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B44D4C2" w:rsidR="00EA29FA" w:rsidRPr="00C60FD1" w:rsidRDefault="00555157" w:rsidP="00EA29FA">
      <w:pPr>
        <w:jc w:val="right"/>
        <w:rPr>
          <w:rFonts w:ascii="Arial" w:hAnsi="Arial" w:cs="Arial"/>
          <w:b/>
          <w:sz w:val="22"/>
          <w:lang w:val="es-ES"/>
        </w:rPr>
      </w:pPr>
      <w:bookmarkStart w:id="0" w:name="_GoBack"/>
      <w:bookmarkEnd w:id="0"/>
      <w:r>
        <w:rPr>
          <w:rFonts w:ascii="Arial" w:hAnsi="Arial" w:cs="Arial"/>
          <w:b/>
          <w:sz w:val="22"/>
          <w:lang w:val="es-ES"/>
        </w:rPr>
        <w:t>CP/096</w:t>
      </w:r>
      <w:r w:rsidR="000E48BB">
        <w:rPr>
          <w:rFonts w:ascii="Arial" w:hAnsi="Arial" w:cs="Arial"/>
          <w:b/>
          <w:sz w:val="22"/>
          <w:lang w:val="es-ES"/>
        </w:rPr>
        <w:t>6</w:t>
      </w:r>
      <w:r>
        <w:rPr>
          <w:rFonts w:ascii="Arial" w:hAnsi="Arial" w:cs="Arial"/>
          <w:b/>
          <w:sz w:val="22"/>
          <w:lang w:val="es-ES"/>
        </w:rPr>
        <w:t>/2026</w:t>
      </w:r>
    </w:p>
    <w:p w14:paraId="695E3F55" w14:textId="4BCF6B84" w:rsidR="00703B09" w:rsidRDefault="00747FF9" w:rsidP="00703B09">
      <w:pPr>
        <w:jc w:val="right"/>
        <w:rPr>
          <w:rFonts w:ascii="Arial" w:hAnsi="Arial" w:cs="Arial"/>
          <w:sz w:val="22"/>
          <w:lang w:val="es-ES"/>
        </w:rPr>
      </w:pPr>
      <w:r>
        <w:rPr>
          <w:rFonts w:ascii="Arial" w:hAnsi="Arial" w:cs="Arial"/>
          <w:sz w:val="22"/>
          <w:lang w:val="es-ES"/>
        </w:rPr>
        <w:t>3</w:t>
      </w:r>
      <w:r w:rsidR="00555157">
        <w:rPr>
          <w:rFonts w:ascii="Arial" w:hAnsi="Arial" w:cs="Arial"/>
          <w:sz w:val="22"/>
          <w:lang w:val="es-ES"/>
        </w:rPr>
        <w:t xml:space="preserve"> </w:t>
      </w:r>
      <w:r w:rsidR="00EA29FA">
        <w:rPr>
          <w:rFonts w:ascii="Arial" w:hAnsi="Arial" w:cs="Arial"/>
          <w:sz w:val="22"/>
          <w:lang w:val="es-ES"/>
        </w:rPr>
        <w:t xml:space="preserve">de </w:t>
      </w:r>
      <w:r w:rsidR="00555157">
        <w:rPr>
          <w:rFonts w:ascii="Arial" w:hAnsi="Arial" w:cs="Arial"/>
          <w:sz w:val="22"/>
          <w:lang w:val="es-ES"/>
        </w:rPr>
        <w:t>julio de 2026</w:t>
      </w:r>
    </w:p>
    <w:p w14:paraId="1464C98A" w14:textId="77777777" w:rsidR="00703B09" w:rsidRDefault="00703B09" w:rsidP="00703B09">
      <w:pPr>
        <w:jc w:val="right"/>
        <w:rPr>
          <w:rFonts w:ascii="Arial" w:hAnsi="Arial" w:cs="Arial"/>
          <w:sz w:val="22"/>
          <w:lang w:val="es-ES"/>
        </w:rPr>
      </w:pPr>
    </w:p>
    <w:p w14:paraId="274909B4" w14:textId="77777777" w:rsidR="002B13FF" w:rsidRDefault="002B13FF" w:rsidP="00893085">
      <w:pPr>
        <w:jc w:val="center"/>
        <w:rPr>
          <w:rFonts w:ascii="Arial" w:hAnsi="Arial" w:cs="Arial"/>
          <w:b/>
          <w:bCs/>
          <w:sz w:val="28"/>
          <w:szCs w:val="28"/>
        </w:rPr>
      </w:pPr>
    </w:p>
    <w:p w14:paraId="41E42F69" w14:textId="62ED0A2B" w:rsidR="000E48BB" w:rsidRPr="003866BE" w:rsidRDefault="000E48BB" w:rsidP="003866BE">
      <w:pPr>
        <w:pStyle w:val="p1"/>
        <w:jc w:val="center"/>
        <w:rPr>
          <w:rFonts w:ascii="Arial" w:hAnsi="Arial" w:cs="Arial"/>
          <w:b/>
          <w:bCs/>
          <w:sz w:val="28"/>
          <w:szCs w:val="28"/>
        </w:rPr>
      </w:pPr>
      <w:r w:rsidRPr="003866BE">
        <w:rPr>
          <w:rStyle w:val="s1"/>
          <w:rFonts w:ascii="Arial" w:hAnsi="Arial" w:cs="Arial"/>
          <w:b/>
          <w:bCs/>
          <w:sz w:val="28"/>
          <w:szCs w:val="28"/>
        </w:rPr>
        <w:t>ENTREGAN SAMUEL Y MARIANA 100 NUEVOS CAMIONES PARA NUEVO LEÓN; DESTACA ÉXITO DEL TRANSPORTE DURANTE EL MUNDIAL</w:t>
      </w:r>
    </w:p>
    <w:p w14:paraId="5BCB4D64" w14:textId="69FBAF5A" w:rsidR="002B13FF" w:rsidRDefault="002B13FF" w:rsidP="00CF1344">
      <w:pPr>
        <w:jc w:val="center"/>
        <w:rPr>
          <w:rFonts w:ascii="Arial" w:hAnsi="Arial" w:cs="Arial"/>
          <w:b/>
          <w:bCs/>
          <w:sz w:val="28"/>
          <w:szCs w:val="28"/>
        </w:rPr>
      </w:pPr>
    </w:p>
    <w:p w14:paraId="732E92FE" w14:textId="77777777" w:rsidR="006062B7" w:rsidRDefault="006062B7" w:rsidP="00893085">
      <w:pPr>
        <w:jc w:val="center"/>
        <w:rPr>
          <w:rFonts w:ascii="Arial" w:hAnsi="Arial" w:cs="Arial"/>
          <w:b/>
          <w:bCs/>
          <w:sz w:val="28"/>
          <w:szCs w:val="28"/>
        </w:rPr>
      </w:pPr>
    </w:p>
    <w:p w14:paraId="4F730ED2" w14:textId="0365CB22" w:rsidR="00580ABF" w:rsidRPr="00893085" w:rsidRDefault="00963752" w:rsidP="00893085">
      <w:pPr>
        <w:jc w:val="center"/>
        <w:rPr>
          <w:rFonts w:ascii="Arial" w:hAnsi="Arial" w:cs="Arial"/>
          <w:b/>
          <w:bCs/>
          <w:sz w:val="28"/>
          <w:szCs w:val="28"/>
        </w:rPr>
      </w:pPr>
      <w:r w:rsidRPr="00E24E9E">
        <w:rPr>
          <w:rFonts w:ascii="Arial" w:hAnsi="Arial" w:cs="Arial"/>
          <w:b/>
          <w:bCs/>
          <w:sz w:val="28"/>
          <w:szCs w:val="28"/>
        </w:rPr>
        <w:t xml:space="preserve"> </w:t>
      </w:r>
    </w:p>
    <w:p w14:paraId="73AB909B" w14:textId="1697D6DD" w:rsidR="00376AB2" w:rsidRPr="005A6405" w:rsidRDefault="00376AB2" w:rsidP="005A6405">
      <w:pPr>
        <w:pStyle w:val="li1"/>
        <w:numPr>
          <w:ilvl w:val="0"/>
          <w:numId w:val="19"/>
        </w:numPr>
        <w:jc w:val="both"/>
        <w:rPr>
          <w:rFonts w:ascii="Arial" w:eastAsia="Times New Roman" w:hAnsi="Arial" w:cs="Arial"/>
          <w:i/>
          <w:iCs/>
          <w:sz w:val="24"/>
          <w:szCs w:val="24"/>
        </w:rPr>
      </w:pPr>
      <w:r w:rsidRPr="005A6405">
        <w:rPr>
          <w:rStyle w:val="s1"/>
          <w:rFonts w:ascii="Arial" w:eastAsia="Times New Roman" w:hAnsi="Arial" w:cs="Arial"/>
          <w:i/>
          <w:iCs/>
          <w:sz w:val="24"/>
          <w:szCs w:val="24"/>
        </w:rPr>
        <w:t xml:space="preserve">El Gobernador destacó las acciones que se han realizado en materia de movilidad y </w:t>
      </w:r>
      <w:r w:rsidR="0078653C" w:rsidRPr="005A6405">
        <w:rPr>
          <w:rStyle w:val="s1"/>
          <w:rFonts w:ascii="Arial" w:eastAsia="Times New Roman" w:hAnsi="Arial" w:cs="Arial"/>
          <w:i/>
          <w:iCs/>
          <w:sz w:val="24"/>
          <w:szCs w:val="24"/>
        </w:rPr>
        <w:t>resaltó</w:t>
      </w:r>
      <w:r w:rsidRPr="005A6405">
        <w:rPr>
          <w:rStyle w:val="s1"/>
          <w:rFonts w:ascii="Arial" w:eastAsia="Times New Roman" w:hAnsi="Arial" w:cs="Arial"/>
          <w:i/>
          <w:iCs/>
          <w:sz w:val="24"/>
          <w:szCs w:val="24"/>
        </w:rPr>
        <w:t xml:space="preserve"> el éxito que se tuvo durante los 4 juegos del Mundial que se vivieron en Nuevo León.</w:t>
      </w:r>
      <w:r w:rsidRPr="005A6405">
        <w:rPr>
          <w:rStyle w:val="apple-converted-space"/>
          <w:rFonts w:ascii="Arial" w:eastAsia="Times New Roman" w:hAnsi="Arial" w:cs="Arial"/>
          <w:i/>
          <w:iCs/>
          <w:sz w:val="24"/>
          <w:szCs w:val="24"/>
        </w:rPr>
        <w:t> </w:t>
      </w:r>
    </w:p>
    <w:p w14:paraId="79FA0EE4" w14:textId="77777777" w:rsidR="00405216" w:rsidRDefault="00405216" w:rsidP="005A6405">
      <w:pPr>
        <w:pStyle w:val="li1"/>
        <w:numPr>
          <w:ilvl w:val="0"/>
          <w:numId w:val="19"/>
        </w:numPr>
        <w:jc w:val="both"/>
        <w:rPr>
          <w:rFonts w:eastAsia="Times New Roman"/>
        </w:rPr>
      </w:pPr>
      <w:r w:rsidRPr="005A6405">
        <w:rPr>
          <w:rStyle w:val="s1"/>
          <w:rFonts w:ascii="Arial" w:eastAsia="Times New Roman" w:hAnsi="Arial" w:cs="Arial"/>
          <w:i/>
          <w:iCs/>
          <w:sz w:val="24"/>
          <w:szCs w:val="24"/>
        </w:rPr>
        <w:t>Las nuevas unidades serán distribuidas en cuencas que abarcan municipios como Guadalupe, Juárez, Cadereyta, Monterrey, Apodaca, Escobedo, Abasolo, Mina, Salinas Victoria, García, entre otros.</w:t>
      </w:r>
      <w:r>
        <w:rPr>
          <w:rStyle w:val="apple-converted-space"/>
          <w:rFonts w:ascii="UICTFontTextStyleBody" w:eastAsia="Times New Roman" w:hAnsi="UICTFontTextStyleBody"/>
        </w:rPr>
        <w:t> </w:t>
      </w:r>
    </w:p>
    <w:p w14:paraId="11CE7AD1" w14:textId="77777777" w:rsidR="00F101BD" w:rsidRDefault="00F101BD" w:rsidP="006867B1">
      <w:pPr>
        <w:jc w:val="both"/>
        <w:rPr>
          <w:rFonts w:ascii="Arial" w:hAnsi="Arial" w:cs="Arial"/>
          <w:i/>
          <w:iCs/>
        </w:rPr>
      </w:pPr>
    </w:p>
    <w:p w14:paraId="7AD9C519" w14:textId="77777777" w:rsidR="005A6405" w:rsidRDefault="005A6405" w:rsidP="006867B1">
      <w:pPr>
        <w:jc w:val="both"/>
        <w:rPr>
          <w:rFonts w:ascii="Arial" w:hAnsi="Arial" w:cs="Arial"/>
          <w:i/>
          <w:iCs/>
        </w:rPr>
      </w:pPr>
    </w:p>
    <w:p w14:paraId="323CDF8E" w14:textId="3C4E8A67" w:rsidR="00BE5843" w:rsidRPr="00BE5843" w:rsidRDefault="005A6405" w:rsidP="00BE5843">
      <w:pPr>
        <w:pStyle w:val="p1"/>
        <w:jc w:val="both"/>
        <w:rPr>
          <w:rFonts w:ascii="Arial" w:hAnsi="Arial" w:cs="Arial"/>
          <w:sz w:val="28"/>
          <w:szCs w:val="28"/>
        </w:rPr>
      </w:pPr>
      <w:r>
        <w:rPr>
          <w:rFonts w:ascii="Arial" w:hAnsi="Arial" w:cs="Arial"/>
          <w:b/>
          <w:sz w:val="28"/>
          <w:szCs w:val="28"/>
        </w:rPr>
        <w:t>Monterrey</w:t>
      </w:r>
      <w:r w:rsidR="00EA29FA" w:rsidRPr="00927177">
        <w:rPr>
          <w:rFonts w:ascii="Arial" w:hAnsi="Arial" w:cs="Arial"/>
          <w:b/>
          <w:sz w:val="28"/>
          <w:szCs w:val="28"/>
        </w:rPr>
        <w:t>, Nuevo León.-</w:t>
      </w:r>
      <w:r w:rsidR="00EA29FA">
        <w:rPr>
          <w:rFonts w:ascii="Arial" w:hAnsi="Arial" w:cs="Arial"/>
          <w:b/>
          <w:sz w:val="28"/>
          <w:szCs w:val="28"/>
        </w:rPr>
        <w:t xml:space="preserve"> </w:t>
      </w:r>
      <w:r w:rsidR="00BE5843" w:rsidRPr="00BE5843">
        <w:rPr>
          <w:rStyle w:val="s1"/>
          <w:rFonts w:ascii="Arial" w:hAnsi="Arial" w:cs="Arial"/>
          <w:sz w:val="28"/>
          <w:szCs w:val="28"/>
        </w:rPr>
        <w:t>Continuado con el fortalecimiento del transporte público y</w:t>
      </w:r>
      <w:r w:rsidR="00BE5843" w:rsidRPr="00BE5843">
        <w:rPr>
          <w:rStyle w:val="apple-converted-space"/>
          <w:rFonts w:ascii="Arial" w:hAnsi="Arial" w:cs="Arial"/>
          <w:sz w:val="28"/>
          <w:szCs w:val="28"/>
        </w:rPr>
        <w:t xml:space="preserve">  </w:t>
      </w:r>
      <w:r w:rsidR="00BE5843" w:rsidRPr="00BE5843">
        <w:rPr>
          <w:rStyle w:val="s1"/>
          <w:rFonts w:ascii="Arial" w:hAnsi="Arial" w:cs="Arial"/>
          <w:sz w:val="28"/>
          <w:szCs w:val="28"/>
        </w:rPr>
        <w:t>brindar la mejor movilidad, el Gobernador de Nuevo León, Samuel Alejandro García Sepúlveda y Mariana Rodríguez Cantú realizaron la entrega de 100 nuevos camiones para diferentes cuencas que beneficiarán a habitantes del área metropolitana y municipios periféricos.</w:t>
      </w:r>
      <w:r w:rsidR="00BE5843" w:rsidRPr="00BE5843">
        <w:rPr>
          <w:rStyle w:val="apple-converted-space"/>
          <w:rFonts w:ascii="Arial" w:hAnsi="Arial" w:cs="Arial"/>
          <w:sz w:val="28"/>
          <w:szCs w:val="28"/>
        </w:rPr>
        <w:t> </w:t>
      </w:r>
    </w:p>
    <w:p w14:paraId="64591F67" w14:textId="77777777" w:rsidR="00BE5843" w:rsidRPr="00BE5843" w:rsidRDefault="00BE5843" w:rsidP="00BE5843">
      <w:pPr>
        <w:pStyle w:val="p2"/>
        <w:jc w:val="both"/>
        <w:rPr>
          <w:rFonts w:ascii="Arial" w:hAnsi="Arial" w:cs="Arial"/>
          <w:sz w:val="28"/>
          <w:szCs w:val="28"/>
        </w:rPr>
      </w:pPr>
    </w:p>
    <w:p w14:paraId="4A16A3EF" w14:textId="77777777" w:rsidR="00BE5843" w:rsidRPr="00BE5843" w:rsidRDefault="00BE5843" w:rsidP="00BE5843">
      <w:pPr>
        <w:pStyle w:val="p1"/>
        <w:jc w:val="both"/>
        <w:rPr>
          <w:rFonts w:ascii="Arial" w:hAnsi="Arial" w:cs="Arial"/>
          <w:sz w:val="28"/>
          <w:szCs w:val="28"/>
        </w:rPr>
      </w:pPr>
      <w:r w:rsidRPr="00BE5843">
        <w:rPr>
          <w:rStyle w:val="s1"/>
          <w:rFonts w:ascii="Arial" w:hAnsi="Arial" w:cs="Arial"/>
          <w:sz w:val="28"/>
          <w:szCs w:val="28"/>
        </w:rPr>
        <w:t>Al realizar la entrega, el Mandatario estatal destacó los logros en la movilidad, desde la la llegada de más de 4 mil nuevos camiones para Nuevo León, el incremento de pasajeros que se mueven en transporte público, rehabilitación de las líneas del Metro y construcción de nuevas. Ante ello agradeció al Secretario de Movilidad, Hernan Villarreal por todo este trabajo logrado.</w:t>
      </w:r>
      <w:r w:rsidRPr="00BE5843">
        <w:rPr>
          <w:rStyle w:val="apple-converted-space"/>
          <w:rFonts w:ascii="Arial" w:hAnsi="Arial" w:cs="Arial"/>
          <w:sz w:val="28"/>
          <w:szCs w:val="28"/>
        </w:rPr>
        <w:t> </w:t>
      </w:r>
    </w:p>
    <w:p w14:paraId="619BE8C8" w14:textId="77777777" w:rsidR="00BE5843" w:rsidRPr="00BE5843" w:rsidRDefault="00BE5843" w:rsidP="00BE5843">
      <w:pPr>
        <w:pStyle w:val="p2"/>
        <w:jc w:val="both"/>
        <w:rPr>
          <w:rFonts w:ascii="Arial" w:hAnsi="Arial" w:cs="Arial"/>
          <w:sz w:val="28"/>
          <w:szCs w:val="28"/>
        </w:rPr>
      </w:pPr>
    </w:p>
    <w:p w14:paraId="353E1C25" w14:textId="77777777" w:rsidR="00BE5843" w:rsidRPr="00BE5843" w:rsidRDefault="00BE5843" w:rsidP="00BE5843">
      <w:pPr>
        <w:pStyle w:val="p1"/>
        <w:jc w:val="both"/>
        <w:rPr>
          <w:rFonts w:ascii="Arial" w:hAnsi="Arial" w:cs="Arial"/>
          <w:sz w:val="28"/>
          <w:szCs w:val="28"/>
        </w:rPr>
      </w:pPr>
      <w:r w:rsidRPr="00BE5843">
        <w:rPr>
          <w:rStyle w:val="s1"/>
          <w:rFonts w:ascii="Arial" w:hAnsi="Arial" w:cs="Arial"/>
          <w:sz w:val="28"/>
          <w:szCs w:val="28"/>
        </w:rPr>
        <w:t xml:space="preserve">"Después de 5 años fíjense lo que hemos logrado, en primer lugar que llegaran 4 mil camiones nuevos. El número de pasajeros en Nuevo </w:t>
      </w:r>
      <w:r w:rsidRPr="00BE5843">
        <w:rPr>
          <w:rStyle w:val="s1"/>
          <w:rFonts w:ascii="Arial" w:hAnsi="Arial" w:cs="Arial"/>
          <w:sz w:val="28"/>
          <w:szCs w:val="28"/>
        </w:rPr>
        <w:lastRenderedPageBreak/>
        <w:t>León subió, de no llegar al 20% hoy estamos moviendo al 35 y la meta es llegar a un 40 por ciento.</w:t>
      </w:r>
      <w:r w:rsidRPr="00BE5843">
        <w:rPr>
          <w:rStyle w:val="apple-converted-space"/>
          <w:rFonts w:ascii="Arial" w:hAnsi="Arial" w:cs="Arial"/>
          <w:sz w:val="28"/>
          <w:szCs w:val="28"/>
        </w:rPr>
        <w:t> </w:t>
      </w:r>
    </w:p>
    <w:p w14:paraId="2ACA88F7" w14:textId="77777777" w:rsidR="00BE5843" w:rsidRPr="00BE5843" w:rsidRDefault="00BE5843" w:rsidP="00BE5843">
      <w:pPr>
        <w:pStyle w:val="p2"/>
        <w:jc w:val="both"/>
        <w:rPr>
          <w:rFonts w:ascii="Arial" w:hAnsi="Arial" w:cs="Arial"/>
          <w:sz w:val="28"/>
          <w:szCs w:val="28"/>
        </w:rPr>
      </w:pPr>
    </w:p>
    <w:p w14:paraId="36F5372F" w14:textId="77777777" w:rsidR="00BE5843" w:rsidRPr="00BE5843" w:rsidRDefault="00BE5843" w:rsidP="00BE5843">
      <w:pPr>
        <w:pStyle w:val="p1"/>
        <w:jc w:val="both"/>
        <w:rPr>
          <w:rFonts w:ascii="Arial" w:hAnsi="Arial" w:cs="Arial"/>
          <w:sz w:val="28"/>
          <w:szCs w:val="28"/>
        </w:rPr>
      </w:pPr>
      <w:r w:rsidRPr="00BE5843">
        <w:rPr>
          <w:rStyle w:val="s1"/>
          <w:rFonts w:ascii="Arial" w:hAnsi="Arial" w:cs="Arial"/>
          <w:sz w:val="28"/>
          <w:szCs w:val="28"/>
        </w:rPr>
        <w:t>"35 kilómetros de metro. El monorriel más largo del continente. Estamos ya con el viaducto un 95% y estamos ya construyendo las estaciones. Remodelamos completamente la línea uno, las estaciones más cercas al estadio, todas remodeladas, nuevas, parques lineales, Constitución, los próximos puentes que van a llevar gente al metro desde Morones, el puente nuevo, el Puente de la Virgen. Ahora venimos a cerrar nuestro quinto y último año con todo", señaló García Sepúlveda.</w:t>
      </w:r>
      <w:r w:rsidRPr="00BE5843">
        <w:rPr>
          <w:rStyle w:val="apple-converted-space"/>
          <w:rFonts w:ascii="Arial" w:hAnsi="Arial" w:cs="Arial"/>
          <w:sz w:val="28"/>
          <w:szCs w:val="28"/>
        </w:rPr>
        <w:t> </w:t>
      </w:r>
    </w:p>
    <w:p w14:paraId="7852DC8A" w14:textId="77777777" w:rsidR="00BE5843" w:rsidRPr="00BE5843" w:rsidRDefault="00BE5843" w:rsidP="00BE5843">
      <w:pPr>
        <w:pStyle w:val="p2"/>
        <w:jc w:val="both"/>
        <w:rPr>
          <w:rFonts w:ascii="Arial" w:hAnsi="Arial" w:cs="Arial"/>
          <w:sz w:val="28"/>
          <w:szCs w:val="28"/>
        </w:rPr>
      </w:pPr>
    </w:p>
    <w:p w14:paraId="1DE38B80" w14:textId="77777777" w:rsidR="00BE5843" w:rsidRPr="00BE5843" w:rsidRDefault="00BE5843" w:rsidP="00BE5843">
      <w:pPr>
        <w:pStyle w:val="p1"/>
        <w:jc w:val="both"/>
        <w:rPr>
          <w:rFonts w:ascii="Arial" w:hAnsi="Arial" w:cs="Arial"/>
          <w:sz w:val="28"/>
          <w:szCs w:val="28"/>
        </w:rPr>
      </w:pPr>
      <w:r w:rsidRPr="00BE5843">
        <w:rPr>
          <w:rStyle w:val="s1"/>
          <w:rFonts w:ascii="Arial" w:hAnsi="Arial" w:cs="Arial"/>
          <w:sz w:val="28"/>
          <w:szCs w:val="28"/>
        </w:rPr>
        <w:t>El Gobernador de Nuevo León también felicitó al Director del Instituto de Movilidad y Accesibilidad, Abraham Vargas pues resaltó que la estrategia de movilidad implementada en Nuevo León dio resultados durante la Copa del Mundo, al destacar que miles de aficionados utilizaron las unidades de transporte público sin registrarse incidentes y con altos niveles de cumplimiento en frecuencia y servicio.</w:t>
      </w:r>
      <w:r w:rsidRPr="00BE5843">
        <w:rPr>
          <w:rStyle w:val="apple-converted-space"/>
          <w:rFonts w:ascii="Arial" w:hAnsi="Arial" w:cs="Arial"/>
          <w:sz w:val="28"/>
          <w:szCs w:val="28"/>
        </w:rPr>
        <w:t> </w:t>
      </w:r>
    </w:p>
    <w:p w14:paraId="3D6B8099" w14:textId="77777777" w:rsidR="00BE5843" w:rsidRPr="00BE5843" w:rsidRDefault="00BE5843" w:rsidP="00BE5843">
      <w:pPr>
        <w:pStyle w:val="p2"/>
        <w:jc w:val="both"/>
        <w:rPr>
          <w:rFonts w:ascii="Arial" w:hAnsi="Arial" w:cs="Arial"/>
          <w:sz w:val="28"/>
          <w:szCs w:val="28"/>
        </w:rPr>
      </w:pPr>
    </w:p>
    <w:p w14:paraId="603131EA" w14:textId="77777777" w:rsidR="00BE5843" w:rsidRPr="00BE5843" w:rsidRDefault="00BE5843" w:rsidP="00BE5843">
      <w:pPr>
        <w:pStyle w:val="p1"/>
        <w:jc w:val="both"/>
        <w:rPr>
          <w:rFonts w:ascii="Arial" w:hAnsi="Arial" w:cs="Arial"/>
          <w:sz w:val="28"/>
          <w:szCs w:val="28"/>
        </w:rPr>
      </w:pPr>
      <w:r w:rsidRPr="00BE5843">
        <w:rPr>
          <w:rStyle w:val="s1"/>
          <w:rFonts w:ascii="Arial" w:hAnsi="Arial" w:cs="Arial"/>
          <w:sz w:val="28"/>
          <w:szCs w:val="28"/>
        </w:rPr>
        <w:t>Por su parte, Mariana Rodríguez Cantú destacó que Nuevo León avanza como nunca antes en materia de movilidad, al señalar que la administración estatal realiza la mayor inversión en infraestructura y transporte público en la historia del Estado. Sostuvo que el Gobierno continúa entregando resultados con proyectos que buscan transformar la calidad de vida de la población, al priorizar un sistema de movilidad moderno, incluyente y con visión de futuro.</w:t>
      </w:r>
    </w:p>
    <w:p w14:paraId="5A54D105" w14:textId="77777777" w:rsidR="00BE5843" w:rsidRPr="00BE5843" w:rsidRDefault="00BE5843" w:rsidP="00BE5843">
      <w:pPr>
        <w:pStyle w:val="p2"/>
        <w:jc w:val="both"/>
        <w:rPr>
          <w:rFonts w:ascii="Arial" w:hAnsi="Arial" w:cs="Arial"/>
          <w:sz w:val="28"/>
          <w:szCs w:val="28"/>
        </w:rPr>
      </w:pPr>
    </w:p>
    <w:p w14:paraId="02E3A60E" w14:textId="77777777" w:rsidR="00BE5843" w:rsidRPr="00BE5843" w:rsidRDefault="00BE5843" w:rsidP="00BE5843">
      <w:pPr>
        <w:pStyle w:val="p1"/>
        <w:jc w:val="both"/>
        <w:rPr>
          <w:rFonts w:ascii="Arial" w:hAnsi="Arial" w:cs="Arial"/>
          <w:sz w:val="28"/>
          <w:szCs w:val="28"/>
        </w:rPr>
      </w:pPr>
      <w:r w:rsidRPr="00BE5843">
        <w:rPr>
          <w:rStyle w:val="s1"/>
          <w:rFonts w:ascii="Arial" w:hAnsi="Arial" w:cs="Arial"/>
          <w:sz w:val="28"/>
          <w:szCs w:val="28"/>
        </w:rPr>
        <w:t xml:space="preserve">""Hoy el gobierno de Nuevo León está entregando 100 unidades nuevas de camiones para seguir mejorando la movilidad de nuestro estado. Unidades que son bajas en emisiones con aire acondicionado, Wi-Fi y cámaras conectadas al C5 para fortalecer la seguridad de los usuarios, son unidades incluyentes, accesibles y pensadas para </w:t>
      </w:r>
      <w:proofErr w:type="gramStart"/>
      <w:r w:rsidRPr="00BE5843">
        <w:rPr>
          <w:rStyle w:val="s1"/>
          <w:rFonts w:ascii="Arial" w:hAnsi="Arial" w:cs="Arial"/>
          <w:sz w:val="28"/>
          <w:szCs w:val="28"/>
        </w:rPr>
        <w:t>personas</w:t>
      </w:r>
      <w:proofErr w:type="gramEnd"/>
      <w:r w:rsidRPr="00BE5843">
        <w:rPr>
          <w:rStyle w:val="s1"/>
          <w:rFonts w:ascii="Arial" w:hAnsi="Arial" w:cs="Arial"/>
          <w:sz w:val="28"/>
          <w:szCs w:val="28"/>
        </w:rPr>
        <w:t xml:space="preserve"> en con alguna silla de ruedas o con algún aparato de </w:t>
      </w:r>
      <w:r w:rsidRPr="00BE5843">
        <w:rPr>
          <w:rStyle w:val="s1"/>
          <w:rFonts w:ascii="Arial" w:hAnsi="Arial" w:cs="Arial"/>
          <w:sz w:val="28"/>
          <w:szCs w:val="28"/>
        </w:rPr>
        <w:lastRenderedPageBreak/>
        <w:t>movilidad para que así puedan subir y trasladarse con más autonomía.</w:t>
      </w:r>
      <w:r w:rsidRPr="00BE5843">
        <w:rPr>
          <w:rStyle w:val="apple-converted-space"/>
          <w:rFonts w:ascii="Arial" w:hAnsi="Arial" w:cs="Arial"/>
          <w:sz w:val="28"/>
          <w:szCs w:val="28"/>
        </w:rPr>
        <w:t> </w:t>
      </w:r>
    </w:p>
    <w:p w14:paraId="72661683" w14:textId="77777777" w:rsidR="00BE5843" w:rsidRPr="00BE5843" w:rsidRDefault="00BE5843" w:rsidP="00BE5843">
      <w:pPr>
        <w:pStyle w:val="p2"/>
        <w:jc w:val="both"/>
        <w:rPr>
          <w:rFonts w:ascii="Arial" w:hAnsi="Arial" w:cs="Arial"/>
          <w:sz w:val="28"/>
          <w:szCs w:val="28"/>
        </w:rPr>
      </w:pPr>
    </w:p>
    <w:p w14:paraId="517A9EF8" w14:textId="77777777" w:rsidR="00BE5843" w:rsidRPr="00BE5843" w:rsidRDefault="00BE5843" w:rsidP="00BE5843">
      <w:pPr>
        <w:pStyle w:val="p1"/>
        <w:jc w:val="both"/>
        <w:rPr>
          <w:rFonts w:ascii="Arial" w:hAnsi="Arial" w:cs="Arial"/>
          <w:sz w:val="28"/>
          <w:szCs w:val="28"/>
        </w:rPr>
      </w:pPr>
      <w:r w:rsidRPr="00BE5843">
        <w:rPr>
          <w:rStyle w:val="s1"/>
          <w:rFonts w:ascii="Arial" w:hAnsi="Arial" w:cs="Arial"/>
          <w:sz w:val="28"/>
          <w:szCs w:val="28"/>
        </w:rPr>
        <w:t>"Se está avanzando como nunca antes, no solamente pensando en el presente, sino en el futuro. Con la inversión más grande que se ha hecho en la historia de nuestro estado en cuestión de movilidad, porque el nuevo las obras importan, claro que importan, pero importa todavía más todas las personas que las usan y las vidas que empiezan a cambiar cuando un estado se construye desde una visión más humana. Y esto apenas comienza. Cada camión, cada línea del metro, cada conexión, cada puente levantado y cada árbol plantado tienen un mismo propósito, que Nuevo León sea el mejor lugar para nacer, crecer, educarse, vivir y moverse", apuntó Rodríguez Cantú.</w:t>
      </w:r>
      <w:r w:rsidRPr="00BE5843">
        <w:rPr>
          <w:rStyle w:val="apple-converted-space"/>
          <w:rFonts w:ascii="Arial" w:hAnsi="Arial" w:cs="Arial"/>
          <w:sz w:val="28"/>
          <w:szCs w:val="28"/>
        </w:rPr>
        <w:t> </w:t>
      </w:r>
    </w:p>
    <w:p w14:paraId="683178C4" w14:textId="77777777" w:rsidR="00BE5843" w:rsidRPr="00BE5843" w:rsidRDefault="00BE5843" w:rsidP="00BE5843">
      <w:pPr>
        <w:pStyle w:val="p2"/>
        <w:jc w:val="both"/>
        <w:rPr>
          <w:rFonts w:ascii="Arial" w:hAnsi="Arial" w:cs="Arial"/>
          <w:sz w:val="28"/>
          <w:szCs w:val="28"/>
        </w:rPr>
      </w:pPr>
    </w:p>
    <w:p w14:paraId="4166B2E0" w14:textId="77777777" w:rsidR="001B1C30" w:rsidRDefault="00BE5843" w:rsidP="001B1C30">
      <w:pPr>
        <w:pStyle w:val="p1"/>
        <w:jc w:val="both"/>
        <w:rPr>
          <w:rStyle w:val="s1"/>
          <w:rFonts w:ascii="Arial" w:hAnsi="Arial" w:cs="Arial"/>
          <w:sz w:val="28"/>
          <w:szCs w:val="28"/>
        </w:rPr>
      </w:pPr>
      <w:r w:rsidRPr="00BE5843">
        <w:rPr>
          <w:rStyle w:val="s1"/>
          <w:rFonts w:ascii="Arial" w:hAnsi="Arial" w:cs="Arial"/>
          <w:sz w:val="28"/>
          <w:szCs w:val="28"/>
        </w:rPr>
        <w:t>Las nuevas unidades se integran a 4 cuencas entre las que destacan:</w:t>
      </w:r>
    </w:p>
    <w:p w14:paraId="58CE45EB" w14:textId="77777777" w:rsidR="001B1C30" w:rsidRDefault="001B1C30" w:rsidP="001B1C30">
      <w:pPr>
        <w:pStyle w:val="p1"/>
        <w:jc w:val="both"/>
        <w:rPr>
          <w:rStyle w:val="s1"/>
          <w:rFonts w:ascii="Arial" w:hAnsi="Arial" w:cs="Arial"/>
          <w:sz w:val="28"/>
          <w:szCs w:val="28"/>
        </w:rPr>
      </w:pPr>
    </w:p>
    <w:p w14:paraId="65E73AF5" w14:textId="77777777" w:rsidR="009364BE" w:rsidRPr="009364BE" w:rsidRDefault="00BE5843" w:rsidP="001B1C30">
      <w:pPr>
        <w:pStyle w:val="p1"/>
        <w:numPr>
          <w:ilvl w:val="0"/>
          <w:numId w:val="23"/>
        </w:numPr>
        <w:jc w:val="both"/>
        <w:rPr>
          <w:rStyle w:val="s1"/>
          <w:rFonts w:ascii="Arial" w:hAnsi="Arial" w:cs="Arial"/>
          <w:sz w:val="28"/>
          <w:szCs w:val="28"/>
        </w:rPr>
      </w:pPr>
      <w:r w:rsidRPr="00BE5843">
        <w:rPr>
          <w:rStyle w:val="s1"/>
          <w:rFonts w:ascii="Arial" w:eastAsia="Times New Roman" w:hAnsi="Arial" w:cs="Arial"/>
          <w:sz w:val="28"/>
          <w:szCs w:val="28"/>
        </w:rPr>
        <w:t>Guadalupe – Juárez – Cadereyta Jiménez</w:t>
      </w:r>
    </w:p>
    <w:p w14:paraId="5558E76F" w14:textId="77777777" w:rsidR="009364BE" w:rsidRPr="009364BE" w:rsidRDefault="00BE5843" w:rsidP="009364BE">
      <w:pPr>
        <w:pStyle w:val="p1"/>
        <w:numPr>
          <w:ilvl w:val="0"/>
          <w:numId w:val="23"/>
        </w:numPr>
        <w:jc w:val="both"/>
        <w:rPr>
          <w:rStyle w:val="s1"/>
          <w:rFonts w:ascii="Arial" w:hAnsi="Arial" w:cs="Arial"/>
          <w:sz w:val="28"/>
          <w:szCs w:val="28"/>
        </w:rPr>
      </w:pPr>
      <w:r w:rsidRPr="009364BE">
        <w:rPr>
          <w:rStyle w:val="s1"/>
          <w:rFonts w:ascii="Arial" w:eastAsia="Times New Roman" w:hAnsi="Arial" w:cs="Arial"/>
          <w:sz w:val="28"/>
          <w:szCs w:val="28"/>
        </w:rPr>
        <w:t>San Nicolás de los Garza - Apodaca – Pesquería - Ciénega de Flores- General Zuazua</w:t>
      </w:r>
    </w:p>
    <w:p w14:paraId="2834A706" w14:textId="77777777" w:rsidR="009364BE" w:rsidRPr="009364BE" w:rsidRDefault="00BE5843" w:rsidP="009364BE">
      <w:pPr>
        <w:pStyle w:val="p1"/>
        <w:numPr>
          <w:ilvl w:val="0"/>
          <w:numId w:val="23"/>
        </w:numPr>
        <w:jc w:val="both"/>
        <w:rPr>
          <w:rStyle w:val="s1"/>
          <w:rFonts w:ascii="Arial" w:hAnsi="Arial" w:cs="Arial"/>
          <w:sz w:val="28"/>
          <w:szCs w:val="28"/>
        </w:rPr>
      </w:pPr>
      <w:r w:rsidRPr="009364BE">
        <w:rPr>
          <w:rStyle w:val="s1"/>
          <w:rFonts w:ascii="Arial" w:eastAsia="Times New Roman" w:hAnsi="Arial" w:cs="Arial"/>
          <w:sz w:val="28"/>
          <w:szCs w:val="28"/>
        </w:rPr>
        <w:t>Mina – Hidalgo – Abasolo - El Carmen - Salinas Victoria - General Escobedo</w:t>
      </w:r>
    </w:p>
    <w:p w14:paraId="4B704ABE" w14:textId="6D95D5B6" w:rsidR="00BE5843" w:rsidRPr="009364BE" w:rsidRDefault="00BE5843" w:rsidP="009364BE">
      <w:pPr>
        <w:pStyle w:val="p1"/>
        <w:numPr>
          <w:ilvl w:val="0"/>
          <w:numId w:val="23"/>
        </w:numPr>
        <w:jc w:val="both"/>
        <w:rPr>
          <w:rFonts w:ascii="Arial" w:hAnsi="Arial" w:cs="Arial"/>
          <w:sz w:val="28"/>
          <w:szCs w:val="28"/>
        </w:rPr>
      </w:pPr>
      <w:r w:rsidRPr="009364BE">
        <w:rPr>
          <w:rStyle w:val="s1"/>
          <w:rFonts w:ascii="Arial" w:eastAsia="Times New Roman" w:hAnsi="Arial" w:cs="Arial"/>
          <w:sz w:val="28"/>
          <w:szCs w:val="28"/>
        </w:rPr>
        <w:t>Monterrey – García - San Pedro Garza García - Santa Catarina - Monterrey sur y centro.</w:t>
      </w:r>
    </w:p>
    <w:p w14:paraId="2DF02F2B" w14:textId="77777777" w:rsidR="00BE5843" w:rsidRPr="00BE5843" w:rsidRDefault="00BE5843" w:rsidP="00BE5843">
      <w:pPr>
        <w:pStyle w:val="p2"/>
        <w:jc w:val="both"/>
        <w:rPr>
          <w:rFonts w:ascii="Arial" w:hAnsi="Arial" w:cs="Arial"/>
          <w:sz w:val="28"/>
          <w:szCs w:val="28"/>
        </w:rPr>
      </w:pPr>
    </w:p>
    <w:p w14:paraId="724E5DC8" w14:textId="77777777" w:rsidR="00BE5843" w:rsidRPr="00BE5843" w:rsidRDefault="00BE5843" w:rsidP="00BE5843">
      <w:pPr>
        <w:pStyle w:val="p1"/>
        <w:jc w:val="both"/>
        <w:rPr>
          <w:rFonts w:ascii="Arial" w:hAnsi="Arial" w:cs="Arial"/>
          <w:sz w:val="28"/>
          <w:szCs w:val="28"/>
        </w:rPr>
      </w:pPr>
      <w:r w:rsidRPr="00BE5843">
        <w:rPr>
          <w:rStyle w:val="s1"/>
          <w:rFonts w:ascii="Arial" w:hAnsi="Arial" w:cs="Arial"/>
          <w:sz w:val="28"/>
          <w:szCs w:val="28"/>
        </w:rPr>
        <w:t>Durante el evento también estuvieron presentes Francisco Esquivel Garza, alcalde de Pesquería; Óscar Maya Sánchez, comandante de la unidad especializada para transporte de Fuerza Civil; así como diputados locales y transportistas.</w:t>
      </w:r>
      <w:r w:rsidRPr="00BE5843">
        <w:rPr>
          <w:rStyle w:val="apple-converted-space"/>
          <w:rFonts w:ascii="Arial" w:hAnsi="Arial" w:cs="Arial"/>
          <w:sz w:val="28"/>
          <w:szCs w:val="28"/>
        </w:rPr>
        <w:t> </w:t>
      </w:r>
    </w:p>
    <w:p w14:paraId="1D42F1B6" w14:textId="4370C7B4" w:rsidR="005A6405" w:rsidRPr="008E4430" w:rsidRDefault="005A6405" w:rsidP="005A6405">
      <w:pPr>
        <w:jc w:val="both"/>
        <w:rPr>
          <w:rFonts w:ascii="Arial" w:hAnsi="Arial" w:cs="Arial"/>
          <w:bCs/>
          <w:color w:val="323E4F"/>
          <w:sz w:val="28"/>
          <w:szCs w:val="28"/>
        </w:rPr>
      </w:pPr>
    </w:p>
    <w:p w14:paraId="78763BE5" w14:textId="0F6B41C0" w:rsidR="00EA29FA" w:rsidRPr="008E4430" w:rsidRDefault="00EA29FA" w:rsidP="006867B1">
      <w:pPr>
        <w:jc w:val="both"/>
        <w:rPr>
          <w:rFonts w:ascii="Arial" w:hAnsi="Arial" w:cs="Arial"/>
          <w:bCs/>
          <w:color w:val="323E4F"/>
          <w:sz w:val="28"/>
          <w:szCs w:val="28"/>
        </w:rPr>
      </w:pPr>
    </w:p>
    <w:sectPr w:rsidR="00EA29FA" w:rsidRPr="008E443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6DCB7" w14:textId="77777777" w:rsidR="008D7925" w:rsidRDefault="008D7925" w:rsidP="00E83348">
      <w:r>
        <w:separator/>
      </w:r>
    </w:p>
  </w:endnote>
  <w:endnote w:type="continuationSeparator" w:id="0">
    <w:p w14:paraId="2AA39C8A" w14:textId="77777777" w:rsidR="008D7925" w:rsidRDefault="008D792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D9ADC" w14:textId="77777777" w:rsidR="008D7925" w:rsidRDefault="008D7925" w:rsidP="00E83348">
      <w:r>
        <w:separator/>
      </w:r>
    </w:p>
  </w:footnote>
  <w:footnote w:type="continuationSeparator" w:id="0">
    <w:p w14:paraId="01E1134A" w14:textId="77777777" w:rsidR="008D7925" w:rsidRDefault="008D792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DEE754C"/>
    <w:multiLevelType w:val="hybridMultilevel"/>
    <w:tmpl w:val="5838B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D6E0E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B11F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6E691C"/>
    <w:multiLevelType w:val="hybridMultilevel"/>
    <w:tmpl w:val="538ED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EEF14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
  </w:num>
  <w:num w:numId="3">
    <w:abstractNumId w:val="5"/>
  </w:num>
  <w:num w:numId="4">
    <w:abstractNumId w:val="2"/>
  </w:num>
  <w:num w:numId="5">
    <w:abstractNumId w:val="6"/>
  </w:num>
  <w:num w:numId="6">
    <w:abstractNumId w:val="21"/>
  </w:num>
  <w:num w:numId="7">
    <w:abstractNumId w:val="10"/>
  </w:num>
  <w:num w:numId="8">
    <w:abstractNumId w:val="15"/>
  </w:num>
  <w:num w:numId="9">
    <w:abstractNumId w:val="17"/>
  </w:num>
  <w:num w:numId="10">
    <w:abstractNumId w:val="4"/>
  </w:num>
  <w:num w:numId="11">
    <w:abstractNumId w:val="9"/>
  </w:num>
  <w:num w:numId="12">
    <w:abstractNumId w:val="0"/>
  </w:num>
  <w:num w:numId="13">
    <w:abstractNumId w:val="7"/>
  </w:num>
  <w:num w:numId="14">
    <w:abstractNumId w:val="20"/>
  </w:num>
  <w:num w:numId="15">
    <w:abstractNumId w:val="19"/>
  </w:num>
  <w:num w:numId="16">
    <w:abstractNumId w:val="22"/>
  </w:num>
  <w:num w:numId="17">
    <w:abstractNumId w:val="3"/>
  </w:num>
  <w:num w:numId="18">
    <w:abstractNumId w:val="11"/>
  </w:num>
  <w:num w:numId="19">
    <w:abstractNumId w:val="8"/>
  </w:num>
  <w:num w:numId="20">
    <w:abstractNumId w:val="18"/>
  </w:num>
  <w:num w:numId="21">
    <w:abstractNumId w:val="13"/>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6D7F"/>
    <w:rsid w:val="0006007C"/>
    <w:rsid w:val="000607E0"/>
    <w:rsid w:val="00061998"/>
    <w:rsid w:val="000648AE"/>
    <w:rsid w:val="00066CFC"/>
    <w:rsid w:val="00067260"/>
    <w:rsid w:val="000A00B6"/>
    <w:rsid w:val="000A1946"/>
    <w:rsid w:val="000B2F61"/>
    <w:rsid w:val="000B744A"/>
    <w:rsid w:val="000C3650"/>
    <w:rsid w:val="000D643B"/>
    <w:rsid w:val="000E48BB"/>
    <w:rsid w:val="000E599E"/>
    <w:rsid w:val="000E5F86"/>
    <w:rsid w:val="000E75FC"/>
    <w:rsid w:val="000E7FE2"/>
    <w:rsid w:val="000F2A3A"/>
    <w:rsid w:val="000F2EAD"/>
    <w:rsid w:val="0010008A"/>
    <w:rsid w:val="0010714F"/>
    <w:rsid w:val="00115911"/>
    <w:rsid w:val="0013386D"/>
    <w:rsid w:val="00136A02"/>
    <w:rsid w:val="001464B2"/>
    <w:rsid w:val="001545DF"/>
    <w:rsid w:val="0015532D"/>
    <w:rsid w:val="001565CE"/>
    <w:rsid w:val="00160274"/>
    <w:rsid w:val="00162279"/>
    <w:rsid w:val="00163D0D"/>
    <w:rsid w:val="00166902"/>
    <w:rsid w:val="00172991"/>
    <w:rsid w:val="00181755"/>
    <w:rsid w:val="001869DA"/>
    <w:rsid w:val="001927DB"/>
    <w:rsid w:val="00192BC9"/>
    <w:rsid w:val="00193958"/>
    <w:rsid w:val="001961EB"/>
    <w:rsid w:val="001A405E"/>
    <w:rsid w:val="001B1C30"/>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2B03"/>
    <w:rsid w:val="002A60F8"/>
    <w:rsid w:val="002B13FF"/>
    <w:rsid w:val="002B15A0"/>
    <w:rsid w:val="002B3711"/>
    <w:rsid w:val="002C5C37"/>
    <w:rsid w:val="002C6B37"/>
    <w:rsid w:val="002D17BB"/>
    <w:rsid w:val="002D2A54"/>
    <w:rsid w:val="002E5D52"/>
    <w:rsid w:val="002F14B9"/>
    <w:rsid w:val="002F2006"/>
    <w:rsid w:val="00302722"/>
    <w:rsid w:val="0030738E"/>
    <w:rsid w:val="003202E8"/>
    <w:rsid w:val="003336A3"/>
    <w:rsid w:val="0033757D"/>
    <w:rsid w:val="003501A5"/>
    <w:rsid w:val="00351898"/>
    <w:rsid w:val="003620CA"/>
    <w:rsid w:val="00365F40"/>
    <w:rsid w:val="00376AB2"/>
    <w:rsid w:val="0037731A"/>
    <w:rsid w:val="003801FA"/>
    <w:rsid w:val="003828CB"/>
    <w:rsid w:val="003844BF"/>
    <w:rsid w:val="003866BE"/>
    <w:rsid w:val="003A33FB"/>
    <w:rsid w:val="003A4F82"/>
    <w:rsid w:val="003A62D0"/>
    <w:rsid w:val="003B12B6"/>
    <w:rsid w:val="003B7C6F"/>
    <w:rsid w:val="003C639A"/>
    <w:rsid w:val="003C65BA"/>
    <w:rsid w:val="003D0188"/>
    <w:rsid w:val="003E30AB"/>
    <w:rsid w:val="003E3485"/>
    <w:rsid w:val="003F11AF"/>
    <w:rsid w:val="003F1560"/>
    <w:rsid w:val="003F50E0"/>
    <w:rsid w:val="003F6D38"/>
    <w:rsid w:val="00405216"/>
    <w:rsid w:val="0042555F"/>
    <w:rsid w:val="0044177A"/>
    <w:rsid w:val="00443F14"/>
    <w:rsid w:val="00464046"/>
    <w:rsid w:val="00466EC5"/>
    <w:rsid w:val="00475B2B"/>
    <w:rsid w:val="00476173"/>
    <w:rsid w:val="00486C41"/>
    <w:rsid w:val="00491124"/>
    <w:rsid w:val="004A0CAD"/>
    <w:rsid w:val="004A211E"/>
    <w:rsid w:val="004A3C61"/>
    <w:rsid w:val="004A47CB"/>
    <w:rsid w:val="004B100E"/>
    <w:rsid w:val="004C3527"/>
    <w:rsid w:val="004C3EBD"/>
    <w:rsid w:val="004C6B3C"/>
    <w:rsid w:val="004F09AE"/>
    <w:rsid w:val="004F52E5"/>
    <w:rsid w:val="0050518C"/>
    <w:rsid w:val="00530E91"/>
    <w:rsid w:val="005418C6"/>
    <w:rsid w:val="00545740"/>
    <w:rsid w:val="00555157"/>
    <w:rsid w:val="00561A6A"/>
    <w:rsid w:val="005634BE"/>
    <w:rsid w:val="00580ABF"/>
    <w:rsid w:val="00580E7B"/>
    <w:rsid w:val="00582ACA"/>
    <w:rsid w:val="00592F61"/>
    <w:rsid w:val="00595AA0"/>
    <w:rsid w:val="005A6405"/>
    <w:rsid w:val="005A6904"/>
    <w:rsid w:val="005B246F"/>
    <w:rsid w:val="005C1539"/>
    <w:rsid w:val="005C4837"/>
    <w:rsid w:val="005D0AEC"/>
    <w:rsid w:val="005E0077"/>
    <w:rsid w:val="006062B7"/>
    <w:rsid w:val="00606430"/>
    <w:rsid w:val="006075B4"/>
    <w:rsid w:val="006152C6"/>
    <w:rsid w:val="00625AAC"/>
    <w:rsid w:val="006273DD"/>
    <w:rsid w:val="00632A06"/>
    <w:rsid w:val="00635D12"/>
    <w:rsid w:val="00637B54"/>
    <w:rsid w:val="006426DD"/>
    <w:rsid w:val="006512FD"/>
    <w:rsid w:val="006519A8"/>
    <w:rsid w:val="00653915"/>
    <w:rsid w:val="00670EB3"/>
    <w:rsid w:val="0068304E"/>
    <w:rsid w:val="00685956"/>
    <w:rsid w:val="006867B1"/>
    <w:rsid w:val="006955DB"/>
    <w:rsid w:val="006B4960"/>
    <w:rsid w:val="006C139B"/>
    <w:rsid w:val="006C4920"/>
    <w:rsid w:val="006F7468"/>
    <w:rsid w:val="007023CA"/>
    <w:rsid w:val="00703B09"/>
    <w:rsid w:val="00703CAE"/>
    <w:rsid w:val="00703D40"/>
    <w:rsid w:val="00703F31"/>
    <w:rsid w:val="00711C24"/>
    <w:rsid w:val="007164AD"/>
    <w:rsid w:val="007212EC"/>
    <w:rsid w:val="00742AF4"/>
    <w:rsid w:val="00747FF9"/>
    <w:rsid w:val="0076120C"/>
    <w:rsid w:val="0078005E"/>
    <w:rsid w:val="007809B4"/>
    <w:rsid w:val="0078653C"/>
    <w:rsid w:val="00792C0F"/>
    <w:rsid w:val="00796BEE"/>
    <w:rsid w:val="00796CAE"/>
    <w:rsid w:val="007A6540"/>
    <w:rsid w:val="007B067E"/>
    <w:rsid w:val="007C600B"/>
    <w:rsid w:val="007D317F"/>
    <w:rsid w:val="007D5100"/>
    <w:rsid w:val="007F0B73"/>
    <w:rsid w:val="007F0E45"/>
    <w:rsid w:val="0080074F"/>
    <w:rsid w:val="0080172F"/>
    <w:rsid w:val="00803A16"/>
    <w:rsid w:val="008047D2"/>
    <w:rsid w:val="00806ECF"/>
    <w:rsid w:val="00836B8D"/>
    <w:rsid w:val="00842C30"/>
    <w:rsid w:val="00845AB6"/>
    <w:rsid w:val="0085271B"/>
    <w:rsid w:val="0086073F"/>
    <w:rsid w:val="00870B15"/>
    <w:rsid w:val="008722D7"/>
    <w:rsid w:val="00874FCC"/>
    <w:rsid w:val="008751D4"/>
    <w:rsid w:val="0088134E"/>
    <w:rsid w:val="00885007"/>
    <w:rsid w:val="008916A8"/>
    <w:rsid w:val="008927AA"/>
    <w:rsid w:val="00893085"/>
    <w:rsid w:val="008A5F6A"/>
    <w:rsid w:val="008B1B97"/>
    <w:rsid w:val="008B4159"/>
    <w:rsid w:val="008C32C7"/>
    <w:rsid w:val="008D7925"/>
    <w:rsid w:val="008E3606"/>
    <w:rsid w:val="008E4430"/>
    <w:rsid w:val="008E771F"/>
    <w:rsid w:val="008F027D"/>
    <w:rsid w:val="008F3ADF"/>
    <w:rsid w:val="008F7A5E"/>
    <w:rsid w:val="009019D2"/>
    <w:rsid w:val="00902F13"/>
    <w:rsid w:val="00906BB1"/>
    <w:rsid w:val="009364BE"/>
    <w:rsid w:val="00937FF1"/>
    <w:rsid w:val="009413F4"/>
    <w:rsid w:val="00942455"/>
    <w:rsid w:val="00956686"/>
    <w:rsid w:val="00956CE4"/>
    <w:rsid w:val="00957F15"/>
    <w:rsid w:val="00963752"/>
    <w:rsid w:val="0096389E"/>
    <w:rsid w:val="009652C7"/>
    <w:rsid w:val="00971AEA"/>
    <w:rsid w:val="00975DDD"/>
    <w:rsid w:val="00975E43"/>
    <w:rsid w:val="0098054B"/>
    <w:rsid w:val="00985FC6"/>
    <w:rsid w:val="00986EAD"/>
    <w:rsid w:val="00987EB2"/>
    <w:rsid w:val="009911F5"/>
    <w:rsid w:val="009A1085"/>
    <w:rsid w:val="009A4006"/>
    <w:rsid w:val="009A5EF6"/>
    <w:rsid w:val="009C0E25"/>
    <w:rsid w:val="009C71E2"/>
    <w:rsid w:val="00A04CDB"/>
    <w:rsid w:val="00A05501"/>
    <w:rsid w:val="00A16AFD"/>
    <w:rsid w:val="00A17D2A"/>
    <w:rsid w:val="00A22E89"/>
    <w:rsid w:val="00A23A57"/>
    <w:rsid w:val="00A6713F"/>
    <w:rsid w:val="00A67C2C"/>
    <w:rsid w:val="00A705CA"/>
    <w:rsid w:val="00A70F16"/>
    <w:rsid w:val="00A8033B"/>
    <w:rsid w:val="00A81359"/>
    <w:rsid w:val="00A87621"/>
    <w:rsid w:val="00AA6D55"/>
    <w:rsid w:val="00AA7946"/>
    <w:rsid w:val="00AD06C4"/>
    <w:rsid w:val="00AF03DD"/>
    <w:rsid w:val="00B01173"/>
    <w:rsid w:val="00B06482"/>
    <w:rsid w:val="00B16EC6"/>
    <w:rsid w:val="00B20134"/>
    <w:rsid w:val="00B23FF1"/>
    <w:rsid w:val="00B4275A"/>
    <w:rsid w:val="00B5082E"/>
    <w:rsid w:val="00B717D0"/>
    <w:rsid w:val="00B72928"/>
    <w:rsid w:val="00BA2CCA"/>
    <w:rsid w:val="00BA575F"/>
    <w:rsid w:val="00BB714F"/>
    <w:rsid w:val="00BC1011"/>
    <w:rsid w:val="00BC31AB"/>
    <w:rsid w:val="00BD3AD4"/>
    <w:rsid w:val="00BD4455"/>
    <w:rsid w:val="00BD53A6"/>
    <w:rsid w:val="00BD72A8"/>
    <w:rsid w:val="00BE252C"/>
    <w:rsid w:val="00BE5559"/>
    <w:rsid w:val="00BE5843"/>
    <w:rsid w:val="00BE5A5C"/>
    <w:rsid w:val="00BF0B36"/>
    <w:rsid w:val="00C04E44"/>
    <w:rsid w:val="00C076B0"/>
    <w:rsid w:val="00C10575"/>
    <w:rsid w:val="00C147D7"/>
    <w:rsid w:val="00C25401"/>
    <w:rsid w:val="00C402FB"/>
    <w:rsid w:val="00C44009"/>
    <w:rsid w:val="00C443E3"/>
    <w:rsid w:val="00C44E98"/>
    <w:rsid w:val="00C61FC4"/>
    <w:rsid w:val="00C639F7"/>
    <w:rsid w:val="00C730BD"/>
    <w:rsid w:val="00C90637"/>
    <w:rsid w:val="00C955EB"/>
    <w:rsid w:val="00CA04ED"/>
    <w:rsid w:val="00CA29D0"/>
    <w:rsid w:val="00CB116B"/>
    <w:rsid w:val="00CD5526"/>
    <w:rsid w:val="00CF1344"/>
    <w:rsid w:val="00CF3696"/>
    <w:rsid w:val="00CF44B7"/>
    <w:rsid w:val="00D07965"/>
    <w:rsid w:val="00D10FF3"/>
    <w:rsid w:val="00D11FD6"/>
    <w:rsid w:val="00D24196"/>
    <w:rsid w:val="00D30B6F"/>
    <w:rsid w:val="00D30C10"/>
    <w:rsid w:val="00D44F64"/>
    <w:rsid w:val="00D45A8D"/>
    <w:rsid w:val="00D50A15"/>
    <w:rsid w:val="00D55BB8"/>
    <w:rsid w:val="00D562B6"/>
    <w:rsid w:val="00D66BFF"/>
    <w:rsid w:val="00D66FC5"/>
    <w:rsid w:val="00D6795B"/>
    <w:rsid w:val="00D73C4C"/>
    <w:rsid w:val="00D74A98"/>
    <w:rsid w:val="00D80702"/>
    <w:rsid w:val="00D84456"/>
    <w:rsid w:val="00D85430"/>
    <w:rsid w:val="00D9312F"/>
    <w:rsid w:val="00D931E0"/>
    <w:rsid w:val="00DC11C2"/>
    <w:rsid w:val="00DC2841"/>
    <w:rsid w:val="00DC39E5"/>
    <w:rsid w:val="00DD5027"/>
    <w:rsid w:val="00DE18D3"/>
    <w:rsid w:val="00DF16D9"/>
    <w:rsid w:val="00DF6142"/>
    <w:rsid w:val="00E06CC7"/>
    <w:rsid w:val="00E10C35"/>
    <w:rsid w:val="00E15083"/>
    <w:rsid w:val="00E215A1"/>
    <w:rsid w:val="00E24E9E"/>
    <w:rsid w:val="00E3081F"/>
    <w:rsid w:val="00E3316A"/>
    <w:rsid w:val="00E4053E"/>
    <w:rsid w:val="00E545C2"/>
    <w:rsid w:val="00E626AA"/>
    <w:rsid w:val="00E6407D"/>
    <w:rsid w:val="00E65849"/>
    <w:rsid w:val="00E71944"/>
    <w:rsid w:val="00E83348"/>
    <w:rsid w:val="00E9212A"/>
    <w:rsid w:val="00E92581"/>
    <w:rsid w:val="00E93E9E"/>
    <w:rsid w:val="00EA29FA"/>
    <w:rsid w:val="00EA49EE"/>
    <w:rsid w:val="00EC6D88"/>
    <w:rsid w:val="00EC762B"/>
    <w:rsid w:val="00ED11F7"/>
    <w:rsid w:val="00ED5D6E"/>
    <w:rsid w:val="00EE125E"/>
    <w:rsid w:val="00EF0F4A"/>
    <w:rsid w:val="00F101BD"/>
    <w:rsid w:val="00F322C7"/>
    <w:rsid w:val="00F5143F"/>
    <w:rsid w:val="00F57F4B"/>
    <w:rsid w:val="00F6509C"/>
    <w:rsid w:val="00F7066A"/>
    <w:rsid w:val="00F70DFF"/>
    <w:rsid w:val="00F75DE7"/>
    <w:rsid w:val="00F97C2A"/>
    <w:rsid w:val="00FA078D"/>
    <w:rsid w:val="00FA13EB"/>
    <w:rsid w:val="00FA66A9"/>
    <w:rsid w:val="00FB2045"/>
    <w:rsid w:val="00FC06A1"/>
    <w:rsid w:val="00FE51DC"/>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0E48BB"/>
    <w:rPr>
      <w:rFonts w:ascii=".AppleSystemUIFont" w:hAnsi=".AppleSystemUIFont" w:cs="Times New Roman"/>
      <w:sz w:val="29"/>
      <w:szCs w:val="29"/>
      <w:lang w:eastAsia="es-MX"/>
    </w:rPr>
  </w:style>
  <w:style w:type="character" w:customStyle="1" w:styleId="s1">
    <w:name w:val="s1"/>
    <w:basedOn w:val="Fuentedeprrafopredeter"/>
    <w:rsid w:val="000E48BB"/>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0E48BB"/>
  </w:style>
  <w:style w:type="paragraph" w:customStyle="1" w:styleId="li1">
    <w:name w:val="li1"/>
    <w:basedOn w:val="Normal"/>
    <w:rsid w:val="00376AB2"/>
    <w:rPr>
      <w:rFonts w:ascii=".AppleSystemUIFont" w:hAnsi=".AppleSystemUIFont" w:cs="Times New Roman"/>
      <w:sz w:val="29"/>
      <w:szCs w:val="29"/>
      <w:lang w:eastAsia="es-MX"/>
    </w:rPr>
  </w:style>
  <w:style w:type="paragraph" w:customStyle="1" w:styleId="p2">
    <w:name w:val="p2"/>
    <w:basedOn w:val="Normal"/>
    <w:rsid w:val="00BE5843"/>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E0B6E-FE17-4481-A610-1FA4E2A0B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3826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2026-07-03T22:21:00Z</dcterms:created>
  <dcterms:modified xsi:type="dcterms:W3CDTF">2026-07-03T22:21:00Z</dcterms:modified>
</cp:coreProperties>
</file>