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6755FFE" w:rsidR="009C0D7E" w:rsidRPr="004667B8" w:rsidRDefault="00DE4D1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CP/0656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91D5A9A" w:rsidR="009C0D7E" w:rsidRDefault="00DE4D1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897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0E51659B" w:rsidR="000D39CB" w:rsidRDefault="00FE4547" w:rsidP="00DE4D1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CELEBRAN SAMUEL </w:t>
      </w:r>
      <w:r w:rsidR="00DE4D13" w:rsidRPr="00DE4D13">
        <w:rPr>
          <w:rFonts w:ascii="Arial" w:hAnsi="Arial" w:cs="Arial"/>
          <w:b/>
          <w:sz w:val="28"/>
          <w:szCs w:val="28"/>
        </w:rPr>
        <w:t>Y MARIANA A NIÑOS Y NIÑAS CON DESFILE MULTICOLOR EN MUNICIPIO DE MONTERREY</w:t>
      </w:r>
    </w:p>
    <w:bookmarkEnd w:id="0"/>
    <w:p w14:paraId="6A520EDC" w14:textId="77777777" w:rsidR="00DE4D13" w:rsidRDefault="00DE4D1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005CC06E" w:rsidR="0092409C" w:rsidRPr="00DE4D13" w:rsidRDefault="00DE4D13" w:rsidP="00DE4D1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DE4D13">
        <w:rPr>
          <w:rFonts w:ascii="Arial" w:hAnsi="Arial" w:cs="Arial"/>
          <w:i/>
        </w:rPr>
        <w:t>Carros alegóricos, música y sonrisas llenaron las calles del norponiente de Monterrey en honor a las niñas y niños.</w:t>
      </w:r>
    </w:p>
    <w:p w14:paraId="2B1172E6" w14:textId="262FE2C4" w:rsidR="00DE4D13" w:rsidRDefault="00DE4D13" w:rsidP="00DE4D1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DE4D13">
        <w:rPr>
          <w:rFonts w:ascii="Arial" w:hAnsi="Arial" w:cs="Arial"/>
          <w:i/>
        </w:rPr>
        <w:t>Juguetes y pelotas acompañaron el recorrido como símbolo de cercanía y celebración.</w:t>
      </w:r>
    </w:p>
    <w:p w14:paraId="1E08EB38" w14:textId="247B6FF1" w:rsidR="00DE4D13" w:rsidRPr="00DE4D13" w:rsidRDefault="00DE4D13" w:rsidP="00DE4D1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DE4D13">
        <w:rPr>
          <w:rFonts w:ascii="Arial" w:hAnsi="Arial" w:cs="Arial"/>
          <w:i/>
        </w:rPr>
        <w:t>Familias enteras se sumaron a una jornada que promovió la convivencia y la alegría comunitaria.</w:t>
      </w:r>
    </w:p>
    <w:p w14:paraId="014EFD74" w14:textId="77777777" w:rsidR="00DE4D13" w:rsidRDefault="00DE4D13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2ED97171" w14:textId="77777777" w:rsidR="00DE4D13" w:rsidRPr="00DE4D13" w:rsidRDefault="0092409C" w:rsidP="00DE4D1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E4D13" w:rsidRPr="00DE4D13">
        <w:rPr>
          <w:rFonts w:ascii="Arial" w:hAnsi="Arial" w:cs="Arial"/>
          <w:sz w:val="28"/>
          <w:szCs w:val="28"/>
        </w:rPr>
        <w:t>Entre colores, música y sonrisas, Nuevo León vivió una jornada especial dedicada a quienes llenan de vida cada rincón: las niñas y los niños.</w:t>
      </w:r>
    </w:p>
    <w:p w14:paraId="66E1C361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</w:p>
    <w:p w14:paraId="7E115D71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  <w:r w:rsidRPr="00DE4D13">
        <w:rPr>
          <w:rFonts w:ascii="Arial" w:hAnsi="Arial" w:cs="Arial"/>
          <w:sz w:val="28"/>
          <w:szCs w:val="28"/>
        </w:rPr>
        <w:t>El Gobernador Samuel Alejandro García Sepúlveda, y la Titular de AMAR a Nuevo León, Mariana Rodríguez Cantú, encabezaron el Desfile del Día de la Niñez, una celebración pensada para compartir, convivir y regalar momentos inolvidables.</w:t>
      </w:r>
    </w:p>
    <w:p w14:paraId="7B3AA5E4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</w:p>
    <w:p w14:paraId="13FB271F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  <w:r w:rsidRPr="00DE4D13">
        <w:rPr>
          <w:rFonts w:ascii="Arial" w:hAnsi="Arial" w:cs="Arial"/>
          <w:sz w:val="28"/>
          <w:szCs w:val="28"/>
        </w:rPr>
        <w:t>Acompañados de su hija mayor, Mariel, el Mandatario estatal y Mariana recorrieron el trayecto a bordo de uno de los carros alegóricos, desde donde guiaron al resto del convoy y convivieron con las y los asistentes, lanzando una lluvia de pelotas que desató la emoción de los más pequeños.</w:t>
      </w:r>
    </w:p>
    <w:p w14:paraId="25189D84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</w:p>
    <w:p w14:paraId="3C5F8ED8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  <w:r w:rsidRPr="00DE4D13">
        <w:rPr>
          <w:rFonts w:ascii="Arial" w:hAnsi="Arial" w:cs="Arial"/>
          <w:sz w:val="28"/>
          <w:szCs w:val="28"/>
        </w:rPr>
        <w:t>Con ellos también participaron Martha Herrera, y la Secretaria de Economía, Betsabé Rocha Nieto, dependencia organizadora del evento, que transformó la Avenida Camino Real, al norponiente del municipio de Monterrey, en un escenario festivo.</w:t>
      </w:r>
    </w:p>
    <w:p w14:paraId="38F7CFA8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</w:p>
    <w:p w14:paraId="15E63C0C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  <w:r w:rsidRPr="00DE4D13">
        <w:rPr>
          <w:rFonts w:ascii="Arial" w:hAnsi="Arial" w:cs="Arial"/>
          <w:sz w:val="28"/>
          <w:szCs w:val="28"/>
        </w:rPr>
        <w:lastRenderedPageBreak/>
        <w:t xml:space="preserve">El recorrido, de 4 kilómetros, inició a la altura de la colonia Fomerrey 96 y avanzó entre aplausos, risas y la emoción de cientos de familias. </w:t>
      </w:r>
    </w:p>
    <w:p w14:paraId="3C9A4DEF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</w:p>
    <w:p w14:paraId="06AC9ECC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  <w:r w:rsidRPr="00DE4D13">
        <w:rPr>
          <w:rFonts w:ascii="Arial" w:hAnsi="Arial" w:cs="Arial"/>
          <w:sz w:val="28"/>
          <w:szCs w:val="28"/>
        </w:rPr>
        <w:t>Niñas y niños, muchos de ellos vestidos de superhéroes, esperaban el paso del desfile mientras sonreían, saludaban y disfrutaban del ambiente.</w:t>
      </w:r>
    </w:p>
    <w:p w14:paraId="2754AAD6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</w:p>
    <w:p w14:paraId="762AAC74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  <w:r w:rsidRPr="00DE4D13">
        <w:rPr>
          <w:rFonts w:ascii="Arial" w:hAnsi="Arial" w:cs="Arial"/>
          <w:sz w:val="28"/>
          <w:szCs w:val="28"/>
        </w:rPr>
        <w:t>A lo largo de cada cuadra, un nutrido contingente de asistentes, entre padres de familia, adolescentes y vecinos, se congregó para presenciar el desfile, capturando el momento con fotografías y compartiendo la alegría colectiva.</w:t>
      </w:r>
    </w:p>
    <w:p w14:paraId="5E26E0BD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</w:p>
    <w:p w14:paraId="1488A394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  <w:r w:rsidRPr="00DE4D13">
        <w:rPr>
          <w:rFonts w:ascii="Arial" w:hAnsi="Arial" w:cs="Arial"/>
          <w:sz w:val="28"/>
          <w:szCs w:val="28"/>
        </w:rPr>
        <w:t>Más allá de los carros alegóricos y la música, el evento destacó por los gestos de cercanía entre autoridades y ciudadanía, quienes compartieron juguetes y sonrisas, generando momentos de ilusión entre las y los pequeños.</w:t>
      </w:r>
    </w:p>
    <w:p w14:paraId="58F83457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</w:p>
    <w:p w14:paraId="44FCC3B3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  <w:r w:rsidRPr="00DE4D13">
        <w:rPr>
          <w:rFonts w:ascii="Arial" w:hAnsi="Arial" w:cs="Arial"/>
          <w:sz w:val="28"/>
          <w:szCs w:val="28"/>
        </w:rPr>
        <w:t>El ambiente fue familiar y abierto, con la participación de funcionarios y ciudadanos que, más allá de los cargos, se sumaron a una misma causa: celebrar la infancia.</w:t>
      </w:r>
    </w:p>
    <w:p w14:paraId="2FEC788E" w14:textId="77777777" w:rsidR="00DE4D13" w:rsidRPr="00DE4D13" w:rsidRDefault="00DE4D13" w:rsidP="00DE4D13">
      <w:pPr>
        <w:jc w:val="both"/>
        <w:rPr>
          <w:rFonts w:ascii="Arial" w:hAnsi="Arial" w:cs="Arial"/>
          <w:sz w:val="28"/>
          <w:szCs w:val="28"/>
        </w:rPr>
      </w:pPr>
    </w:p>
    <w:p w14:paraId="764B09DD" w14:textId="1DD9A0DA" w:rsidR="0092409C" w:rsidRDefault="00DE4D13" w:rsidP="00DE4D13">
      <w:pPr>
        <w:jc w:val="both"/>
        <w:rPr>
          <w:rFonts w:ascii="Arial" w:hAnsi="Arial" w:cs="Arial"/>
          <w:sz w:val="28"/>
          <w:szCs w:val="28"/>
        </w:rPr>
      </w:pPr>
      <w:r w:rsidRPr="00DE4D13">
        <w:rPr>
          <w:rFonts w:ascii="Arial" w:hAnsi="Arial" w:cs="Arial"/>
          <w:sz w:val="28"/>
          <w:szCs w:val="28"/>
        </w:rPr>
        <w:t xml:space="preserve">La ruta concluyó en la colonia CROC, donde, al término del recorrido, Samuel García y Mariana Rodríguez saludaron a la concurrencia y se tomaron la </w:t>
      </w:r>
      <w:proofErr w:type="spellStart"/>
      <w:r w:rsidRPr="00DE4D13">
        <w:rPr>
          <w:rFonts w:ascii="Arial" w:hAnsi="Arial" w:cs="Arial"/>
          <w:sz w:val="28"/>
          <w:szCs w:val="28"/>
        </w:rPr>
        <w:t>selfie</w:t>
      </w:r>
      <w:proofErr w:type="spellEnd"/>
      <w:r w:rsidRPr="00DE4D13">
        <w:rPr>
          <w:rFonts w:ascii="Arial" w:hAnsi="Arial" w:cs="Arial"/>
          <w:sz w:val="28"/>
          <w:szCs w:val="28"/>
        </w:rPr>
        <w:t xml:space="preserve"> del recuerdo junto a las familias presentes.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565C1" w14:textId="77777777" w:rsidR="00575AAB" w:rsidRDefault="00575AAB" w:rsidP="00E83348">
      <w:r>
        <w:separator/>
      </w:r>
    </w:p>
  </w:endnote>
  <w:endnote w:type="continuationSeparator" w:id="0">
    <w:p w14:paraId="5422F3A3" w14:textId="77777777" w:rsidR="00575AAB" w:rsidRDefault="00575A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69F99" w14:textId="77777777" w:rsidR="00575AAB" w:rsidRDefault="00575AAB" w:rsidP="00E83348">
      <w:r>
        <w:separator/>
      </w:r>
    </w:p>
  </w:footnote>
  <w:footnote w:type="continuationSeparator" w:id="0">
    <w:p w14:paraId="1AE2BC33" w14:textId="77777777" w:rsidR="00575AAB" w:rsidRDefault="00575A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1374"/>
    <w:multiLevelType w:val="hybridMultilevel"/>
    <w:tmpl w:val="EA126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75AAB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34E2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B0EC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87C6E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E4D1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4547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A63060-4E59-4F4F-9CA7-47A1FC12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2026-05-01T18:12:00Z</dcterms:created>
  <dcterms:modified xsi:type="dcterms:W3CDTF">2026-05-01T18:12:00Z</dcterms:modified>
</cp:coreProperties>
</file>