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AAA3" w14:textId="77777777" w:rsidR="00811DCD" w:rsidRDefault="00B61090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543FFEA" w14:textId="77777777" w:rsidR="00811DCD" w:rsidRDefault="00B6109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CP/0244/2026 </w:t>
      </w:r>
    </w:p>
    <w:p w14:paraId="2CBD8B0A" w14:textId="77777777" w:rsidR="00811DCD" w:rsidRDefault="00B6109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eastAsia="Arial" w:hAnsi="Arial" w:cs="Arial"/>
          <w:sz w:val="22"/>
          <w:szCs w:val="22"/>
        </w:rPr>
        <w:t xml:space="preserve">14 de febrero  de 2026 </w:t>
      </w:r>
    </w:p>
    <w:p w14:paraId="7E8BC463" w14:textId="77777777" w:rsidR="00811DCD" w:rsidRDefault="00811DCD">
      <w:pPr>
        <w:jc w:val="center"/>
        <w:rPr>
          <w:rFonts w:ascii="Arial" w:eastAsia="Arial" w:hAnsi="Arial" w:cs="Arial"/>
          <w:sz w:val="22"/>
          <w:szCs w:val="22"/>
        </w:rPr>
      </w:pPr>
    </w:p>
    <w:p w14:paraId="52FA0E4A" w14:textId="77777777" w:rsidR="00811DCD" w:rsidRDefault="00811DCD">
      <w:pPr>
        <w:spacing w:before="240" w:after="240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5E02FE2E" w14:textId="77777777" w:rsidR="00811DCD" w:rsidRDefault="00B61090">
      <w:pPr>
        <w:spacing w:before="240" w:after="240"/>
        <w:jc w:val="both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AVANZA NUEVAS LÍNEAS 4 Y 6; GARANTIZAN SEGURIDAD Y OPERACIÓN PARA EL MUNDIAL</w:t>
      </w:r>
    </w:p>
    <w:p w14:paraId="33DE07A0" w14:textId="77777777" w:rsidR="00811DCD" w:rsidRDefault="00811DCD">
      <w:pPr>
        <w:spacing w:before="240" w:after="240"/>
        <w:jc w:val="both"/>
        <w:rPr>
          <w:rFonts w:ascii="Arial" w:eastAsia="Arial" w:hAnsi="Arial" w:cs="Arial"/>
          <w:b/>
          <w:bCs/>
          <w:sz w:val="32"/>
          <w:szCs w:val="32"/>
        </w:rPr>
      </w:pPr>
      <w:bookmarkStart w:id="0" w:name="_heading=h.r47ibojimt0d" w:colFirst="0" w:colLast="0"/>
      <w:bookmarkEnd w:id="0"/>
    </w:p>
    <w:p w14:paraId="67D74197" w14:textId="77777777" w:rsidR="00811DCD" w:rsidRDefault="00B61090">
      <w:pPr>
        <w:spacing w:before="240" w:after="240"/>
        <w:jc w:val="both"/>
        <w:rPr>
          <w:rFonts w:ascii="Arial" w:eastAsia="Arial" w:hAnsi="Arial" w:cs="Arial"/>
          <w:b/>
          <w:bCs/>
          <w:i/>
          <w:iCs/>
          <w:sz w:val="32"/>
          <w:szCs w:val="32"/>
        </w:rPr>
      </w:pPr>
      <w:bookmarkStart w:id="1" w:name="_heading=h.mbm663a8in35" w:colFirst="0" w:colLast="0"/>
      <w:bookmarkEnd w:id="1"/>
      <w:r>
        <w:rPr>
          <w:rFonts w:ascii="Arial" w:eastAsia="Arial" w:hAnsi="Arial" w:cs="Arial"/>
          <w:i/>
          <w:iCs/>
          <w:sz w:val="32"/>
          <w:szCs w:val="32"/>
        </w:rPr>
        <w:t xml:space="preserve"> </w:t>
      </w:r>
    </w:p>
    <w:p w14:paraId="47FC2E19" w14:textId="77777777" w:rsidR="00811DCD" w:rsidRDefault="00B61090">
      <w:pPr>
        <w:spacing w:before="240" w:after="240"/>
        <w:jc w:val="both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>
        <w:rPr>
          <w:rFonts w:ascii="Arial" w:eastAsia="Arial" w:hAnsi="Arial" w:cs="Arial"/>
          <w:b/>
          <w:bCs/>
          <w:i/>
          <w:iCs/>
          <w:sz w:val="32"/>
          <w:szCs w:val="32"/>
        </w:rPr>
        <w:t>• El Gobernador de Nuevo León destacó que las líneas 4 y 6 del Metro tendrán todos estándares de seguridad, se realizarán en tiempo y forma y sin rebasar el presupuesto comprometido.</w:t>
      </w:r>
    </w:p>
    <w:p w14:paraId="308152AB" w14:textId="77777777" w:rsidR="00811DCD" w:rsidRDefault="00811DCD">
      <w:pPr>
        <w:spacing w:before="240" w:after="240"/>
        <w:jc w:val="both"/>
        <w:rPr>
          <w:rFonts w:ascii="Arial" w:eastAsia="Arial" w:hAnsi="Arial" w:cs="Arial"/>
          <w:b/>
          <w:bCs/>
          <w:i/>
          <w:iCs/>
          <w:sz w:val="32"/>
          <w:szCs w:val="32"/>
        </w:rPr>
      </w:pPr>
      <w:bookmarkStart w:id="2" w:name="_heading=h.6fdyn6acqzy6" w:colFirst="0" w:colLast="0"/>
      <w:bookmarkEnd w:id="2"/>
    </w:p>
    <w:p w14:paraId="6C4D3EF0" w14:textId="77777777" w:rsidR="00811DCD" w:rsidRDefault="00811DCD">
      <w:pPr>
        <w:spacing w:before="240" w:after="240"/>
        <w:jc w:val="both"/>
        <w:rPr>
          <w:rFonts w:ascii="Arial" w:eastAsia="Arial" w:hAnsi="Arial" w:cs="Arial"/>
          <w:i/>
          <w:iCs/>
          <w:sz w:val="32"/>
          <w:szCs w:val="32"/>
        </w:rPr>
      </w:pPr>
      <w:bookmarkStart w:id="3" w:name="_heading=h.e1oz6imiysv" w:colFirst="0" w:colLast="0"/>
      <w:bookmarkEnd w:id="3"/>
    </w:p>
    <w:p w14:paraId="6A746EB4" w14:textId="77777777" w:rsidR="00811DCD" w:rsidRDefault="00811DCD">
      <w:pPr>
        <w:jc w:val="both"/>
        <w:rPr>
          <w:rFonts w:ascii="Arial" w:eastAsia="Arial" w:hAnsi="Arial" w:cs="Arial"/>
          <w:sz w:val="32"/>
          <w:szCs w:val="32"/>
        </w:rPr>
      </w:pPr>
      <w:bookmarkStart w:id="4" w:name="_heading=h.gjdgxs" w:colFirst="0" w:colLast="0"/>
      <w:bookmarkEnd w:id="4"/>
    </w:p>
    <w:p w14:paraId="0FC7D06D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Monterrey, Nuevo León</w:t>
      </w:r>
      <w:r>
        <w:rPr>
          <w:rFonts w:ascii="Arial" w:eastAsia="Arial" w:hAnsi="Arial" w:cs="Arial"/>
          <w:sz w:val="32"/>
          <w:szCs w:val="32"/>
        </w:rPr>
        <w:t>.-Al realizar un recorrido por las obras de la Línea 6 del Metro, en  el tramo del Parque Fundidora, el Gobernador de Nuevo León, Samuel Alejandro García Sepúlveda mostró una pasarela instalada sobre la estación, la cual aseguró brindará seguridad a la ciudadanía.</w:t>
      </w:r>
    </w:p>
    <w:p w14:paraId="7F93A1B0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El Mandatario estatal, quien estuvo acompañado de  del Secretario de Movilidad, Hernán Villarreal; el director del Sistema de Transporte Colectivo </w:t>
      </w:r>
      <w:proofErr w:type="spellStart"/>
      <w:r>
        <w:rPr>
          <w:rFonts w:ascii="Arial" w:eastAsia="Arial" w:hAnsi="Arial" w:cs="Arial"/>
          <w:sz w:val="32"/>
          <w:szCs w:val="32"/>
        </w:rPr>
        <w:t>Metrorrey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, Abraham Vargas; y el Presidente Ejecutivo del Consejo de Administración de Parque Fundidora, Bernardo Bichara; aseguró que la obra se ejecutará con altos estándares de seguridad, en tiempo y forma, y sin rebasar el presupuesto comprometido. </w:t>
      </w:r>
    </w:p>
    <w:p w14:paraId="5DAED0B3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Desde el viaducto elevado, explicó que la pasarela instalada al centro de la estructura forma parte de las medidas preventivas para garantizar la evacuación de pasajeros ante cualquier eventualidad.</w:t>
      </w:r>
    </w:p>
    <w:p w14:paraId="1689554C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“Primer hito del metro línea 4 y 6, ya estamos arriba del viaducto y hoy les quiero explicar qué es esto que se ve en medio que le llamamos la pasarela. Se van a cuidar todos los estándares de seguridad para la gente, va a haber las pruebas necesarias. Hacer las cosas bien hechas no está peleada con hacerlas en tiempo y forma, como dije en mi informe. Bien hecho, esto es nuestro legado y también en tiempo y forma y con todos los estándares de seguridad.</w:t>
      </w:r>
    </w:p>
    <w:p w14:paraId="2D99F829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El Gobernador de Nuevo León dijo que al menos 12 kilómetros serán los que operarán rumbo al Mundial, lo que representa casi el doble de los kilómetros de la línea 3 del Metro. Agregó que el proyecto del metro contempla 36 kilómetros y 20 estaciones y moverá alrededor de 243 mil pasajeros diariamente.</w:t>
      </w:r>
    </w:p>
    <w:p w14:paraId="06D2158A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“Comúnmente una línea del metro como la tres que era de 7 kilómetros tardó el doble y costó el triple, eso es lo común en México, todo cuesta el doble y tarda, también hay obras que valen el triple. Aquí (en Nuevo León) no es el caso, aquí dijimos metro 30 mil millones de pesos y hasta le pusimos extensión y hasta va a llegar al aeropuerto y todo eso en tiempo y forma y lo haremos en nuestro sexenio. 12 kilómetros es un mundo, para el FIFA, para el Mundial va a haber el doble de la línea tres ya con el tren</w:t>
      </w:r>
      <w:r>
        <w:rPr>
          <w:rFonts w:ascii="Arial" w:eastAsia="Arial" w:hAnsi="Arial" w:cs="Arial"/>
          <w:sz w:val="32"/>
          <w:szCs w:val="32"/>
        </w:rPr>
        <w:t xml:space="preserve"> jalando y con todas las normas de seguridad”, agregó.</w:t>
      </w:r>
    </w:p>
    <w:p w14:paraId="4490FE0A" w14:textId="77777777" w:rsidR="00811DCD" w:rsidRDefault="00B61090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bookmarkStart w:id="5" w:name="_heading=h.l07z09vvbnlh" w:colFirst="0" w:colLast="0"/>
      <w:bookmarkEnd w:id="5"/>
      <w:r>
        <w:rPr>
          <w:rFonts w:ascii="Arial" w:eastAsia="Arial" w:hAnsi="Arial" w:cs="Arial"/>
          <w:sz w:val="32"/>
          <w:szCs w:val="32"/>
        </w:rPr>
        <w:t xml:space="preserve">El Mandatario estatal reiteró que el Mundial más norteño se vivirá en Nuevo León y la ciudadanía que acuda al Fan Fest podrá disfrutar vistas panorámicas como el Santa Lucía, el Parque Fundidora, desde el Metro, el cual aseguró es el </w:t>
      </w:r>
      <w:proofErr w:type="spellStart"/>
      <w:r>
        <w:rPr>
          <w:rFonts w:ascii="Arial" w:eastAsia="Arial" w:hAnsi="Arial" w:cs="Arial"/>
          <w:sz w:val="32"/>
          <w:szCs w:val="32"/>
        </w:rPr>
        <w:t>monorriel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más largo y la obra pública más importante de Nuevo León, de México y del continente.</w:t>
      </w:r>
    </w:p>
    <w:p w14:paraId="096E943C" w14:textId="77777777" w:rsidR="00811DCD" w:rsidRDefault="00811DCD">
      <w:pPr>
        <w:spacing w:before="240" w:after="240"/>
        <w:jc w:val="both"/>
        <w:rPr>
          <w:rFonts w:ascii="Arial" w:eastAsia="Arial" w:hAnsi="Arial" w:cs="Arial"/>
          <w:sz w:val="32"/>
          <w:szCs w:val="32"/>
        </w:rPr>
      </w:pPr>
      <w:bookmarkStart w:id="6" w:name="_heading=h.64iyfdiasxir" w:colFirst="0" w:colLast="0"/>
      <w:bookmarkEnd w:id="6"/>
    </w:p>
    <w:sectPr w:rsidR="00811DCD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FE2E" w14:textId="77777777" w:rsidR="00B61090" w:rsidRDefault="00B61090">
      <w:r>
        <w:separator/>
      </w:r>
    </w:p>
  </w:endnote>
  <w:endnote w:type="continuationSeparator" w:id="0">
    <w:p w14:paraId="47A2B5B2" w14:textId="77777777" w:rsidR="00B61090" w:rsidRDefault="00B6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4020202020204"/>
    <w:charset w:val="00"/>
    <w:family w:val="roman"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7A19" w14:textId="77777777" w:rsidR="00811DCD" w:rsidRDefault="00B610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2259FF6" wp14:editId="38767F74">
          <wp:simplePos x="0" y="0"/>
          <wp:positionH relativeFrom="column">
            <wp:posOffset>-1142994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C3DEA2" w14:textId="77777777" w:rsidR="00811DCD" w:rsidRDefault="00811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A40C69E" w14:textId="77777777" w:rsidR="00811DCD" w:rsidRDefault="00811D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E2A0" w14:textId="77777777" w:rsidR="00B61090" w:rsidRDefault="00B61090">
      <w:r>
        <w:separator/>
      </w:r>
    </w:p>
  </w:footnote>
  <w:footnote w:type="continuationSeparator" w:id="0">
    <w:p w14:paraId="757BA9F2" w14:textId="77777777" w:rsidR="00B61090" w:rsidRDefault="00B6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2553" w14:textId="77777777" w:rsidR="00811DCD" w:rsidRDefault="00B610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4214DB" wp14:editId="6F26E4D5">
          <wp:simplePos x="0" y="0"/>
          <wp:positionH relativeFrom="column">
            <wp:posOffset>-1151884</wp:posOffset>
          </wp:positionH>
          <wp:positionV relativeFrom="paragraph">
            <wp:posOffset>-1170300</wp:posOffset>
          </wp:positionV>
          <wp:extent cx="7792278" cy="12834818"/>
          <wp:effectExtent l="0" t="0" r="0" b="0"/>
          <wp:wrapNone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CD"/>
    <w:rsid w:val="00526462"/>
    <w:rsid w:val="00811DCD"/>
    <w:rsid w:val="00B61090"/>
    <w:rsid w:val="00ED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44ACD"/>
  <w15:docId w15:val="{00548D20-3B5F-0348-BC87-765F9D38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14L3mPa6bWKV3WvfMXWB3D/Kmg==">CgMxLjAyDmgucjQ3aWJvamltdDBkMg5oLnI0N2lib2ppbXQwZDIOaC5tYm02NjNhOGluMzUyDmguNmZkeW42YWNxenk2Mg5oLjZmZHluNmFjcXp5NjINaC5lMW96NmltaXlzdjIIaC5namRneHMyDmgubDA3ejA5dnZibmxoMg5oLmwwN3owOXZ2Ym5saDIOaC5sMDd6MDl2dmJubGgyDmgubDA3ejA5dnZibmxoMg5oLmwwN3owOXZ2Ym5saDIOaC5sMDd6MDl2dmJubGgyDmgubDA3ejA5dnZibmxoMg5oLjY0aXlmZGlhc3hpcjgAciExaW1adkFVZkltcTlJU0prd3hnZ01rYzBkMW00VExTe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dcterms:created xsi:type="dcterms:W3CDTF">2026-02-15T17:59:00Z</dcterms:created>
  <dcterms:modified xsi:type="dcterms:W3CDTF">2026-02-15T17:59:00Z</dcterms:modified>
</cp:coreProperties>
</file>