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BD52354" w:rsidR="009C0D7E" w:rsidRPr="004667B8" w:rsidRDefault="006B109F" w:rsidP="009C0D7E">
      <w:pPr>
        <w:jc w:val="right"/>
        <w:rPr>
          <w:rFonts w:ascii="Arial" w:hAnsi="Arial" w:cs="Arial"/>
          <w:b/>
          <w:sz w:val="22"/>
          <w:lang w:val="es-ES"/>
        </w:rPr>
      </w:pPr>
      <w:r>
        <w:rPr>
          <w:rFonts w:ascii="Arial" w:hAnsi="Arial" w:cs="Arial"/>
          <w:b/>
          <w:sz w:val="22"/>
          <w:lang w:val="es-ES"/>
        </w:rPr>
        <w:t>CP/1344</w:t>
      </w:r>
      <w:r w:rsidR="007D065D">
        <w:rPr>
          <w:rFonts w:ascii="Arial" w:hAnsi="Arial" w:cs="Arial"/>
          <w:b/>
          <w:sz w:val="22"/>
          <w:lang w:val="es-ES"/>
        </w:rPr>
        <w:t>/2026</w:t>
      </w:r>
    </w:p>
    <w:p w14:paraId="3F7360A1" w14:textId="5E9D238E" w:rsidR="009C0D7E" w:rsidRDefault="006B109F" w:rsidP="00E7224C">
      <w:pPr>
        <w:jc w:val="right"/>
        <w:rPr>
          <w:rFonts w:ascii="Arial" w:hAnsi="Arial" w:cs="Arial"/>
          <w:sz w:val="22"/>
          <w:lang w:val="es-ES"/>
        </w:rPr>
      </w:pPr>
      <w:r>
        <w:rPr>
          <w:rFonts w:ascii="Arial" w:hAnsi="Arial" w:cs="Arial"/>
          <w:sz w:val="22"/>
          <w:lang w:val="es-ES"/>
        </w:rPr>
        <w:t>23</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27FE16BF" w:rsidR="00706691" w:rsidRDefault="006B109F" w:rsidP="007F5780">
      <w:pPr>
        <w:jc w:val="center"/>
        <w:rPr>
          <w:rFonts w:ascii="Arial" w:hAnsi="Arial" w:cs="Arial"/>
          <w:b/>
          <w:sz w:val="28"/>
          <w:szCs w:val="28"/>
        </w:rPr>
      </w:pPr>
      <w:r w:rsidRPr="006B109F">
        <w:rPr>
          <w:rFonts w:ascii="Arial" w:hAnsi="Arial" w:cs="Arial"/>
          <w:b/>
          <w:sz w:val="28"/>
          <w:szCs w:val="28"/>
        </w:rPr>
        <w:t>ANUNCIA MARIANA RODRÍGUE</w:t>
      </w:r>
      <w:r w:rsidR="005A1659">
        <w:rPr>
          <w:rFonts w:ascii="Arial" w:hAnsi="Arial" w:cs="Arial"/>
          <w:b/>
          <w:sz w:val="28"/>
          <w:szCs w:val="28"/>
        </w:rPr>
        <w:t>Z “DIF + CERCA” PARA LLEVAR SER</w:t>
      </w:r>
      <w:r w:rsidRPr="006B109F">
        <w:rPr>
          <w:rFonts w:ascii="Arial" w:hAnsi="Arial" w:cs="Arial"/>
          <w:b/>
          <w:sz w:val="28"/>
          <w:szCs w:val="28"/>
        </w:rPr>
        <w:t>VICIOS DE SALUD, PREVENCIÓN Y ORIENTACIÓN A ZONAS PRIORITARIAS DE NL</w:t>
      </w:r>
    </w:p>
    <w:p w14:paraId="2DAEB3EF" w14:textId="77777777" w:rsidR="000D39CB" w:rsidRDefault="000D39CB" w:rsidP="007F5780">
      <w:pPr>
        <w:jc w:val="center"/>
        <w:rPr>
          <w:rFonts w:ascii="Arial" w:hAnsi="Arial" w:cs="Arial"/>
          <w:b/>
          <w:sz w:val="28"/>
          <w:szCs w:val="28"/>
        </w:rPr>
      </w:pPr>
    </w:p>
    <w:p w14:paraId="515744D9" w14:textId="77777777" w:rsidR="006B109F" w:rsidRDefault="006B109F" w:rsidP="006B109F">
      <w:pPr>
        <w:jc w:val="both"/>
        <w:rPr>
          <w:rFonts w:ascii="Arial" w:hAnsi="Arial" w:cs="Arial"/>
          <w:i/>
        </w:rPr>
      </w:pPr>
    </w:p>
    <w:p w14:paraId="68E2CF6C" w14:textId="77777777" w:rsidR="006B109F" w:rsidRPr="006B109F" w:rsidRDefault="006B109F" w:rsidP="006B109F">
      <w:pPr>
        <w:pStyle w:val="Prrafodelista"/>
        <w:numPr>
          <w:ilvl w:val="0"/>
          <w:numId w:val="20"/>
        </w:numPr>
        <w:jc w:val="both"/>
        <w:rPr>
          <w:rFonts w:ascii="Arial" w:hAnsi="Arial" w:cs="Arial"/>
          <w:b/>
          <w:sz w:val="28"/>
          <w:szCs w:val="28"/>
        </w:rPr>
      </w:pPr>
      <w:bookmarkStart w:id="0" w:name="_GoBack"/>
      <w:r w:rsidRPr="006B109F">
        <w:rPr>
          <w:rFonts w:ascii="Arial" w:hAnsi="Arial" w:cs="Arial"/>
          <w:i/>
        </w:rPr>
        <w:t>“Vamos a seguir buscando maneras de estar siempre más cerca, para escuchar, para cuidar, para seguir construyendo un Nuevo León en donde todas y todos tengan una vida digna”, señaló Mariana Rodríguez.</w:t>
      </w:r>
      <w:r w:rsidRPr="006B109F">
        <w:t xml:space="preserve"> </w:t>
      </w:r>
    </w:p>
    <w:p w14:paraId="08926654" w14:textId="77777777" w:rsidR="006B109F" w:rsidRPr="006B109F" w:rsidRDefault="006B109F" w:rsidP="006B109F">
      <w:pPr>
        <w:pStyle w:val="Prrafodelista"/>
        <w:numPr>
          <w:ilvl w:val="0"/>
          <w:numId w:val="20"/>
        </w:numPr>
        <w:jc w:val="both"/>
        <w:rPr>
          <w:rFonts w:ascii="Arial" w:hAnsi="Arial" w:cs="Arial"/>
          <w:b/>
          <w:sz w:val="28"/>
          <w:szCs w:val="28"/>
        </w:rPr>
      </w:pPr>
      <w:r w:rsidRPr="006B109F">
        <w:rPr>
          <w:rFonts w:ascii="Arial" w:hAnsi="Arial" w:cs="Arial"/>
          <w:i/>
        </w:rPr>
        <w:t>DIF + Cerca ofrecerá valoración preventiva, laboratorio preventivo, salud visual, valoración dental y canalización y gestoría.</w:t>
      </w:r>
      <w:r w:rsidRPr="006B109F">
        <w:t xml:space="preserve"> </w:t>
      </w:r>
    </w:p>
    <w:p w14:paraId="4D9BA8C2" w14:textId="736C4D80" w:rsidR="006B109F" w:rsidRPr="006B109F" w:rsidRDefault="006B109F" w:rsidP="006B109F">
      <w:pPr>
        <w:pStyle w:val="Prrafodelista"/>
        <w:numPr>
          <w:ilvl w:val="0"/>
          <w:numId w:val="20"/>
        </w:numPr>
        <w:jc w:val="both"/>
        <w:rPr>
          <w:rFonts w:ascii="Arial" w:hAnsi="Arial" w:cs="Arial"/>
          <w:b/>
          <w:sz w:val="28"/>
          <w:szCs w:val="28"/>
        </w:rPr>
      </w:pPr>
      <w:r w:rsidRPr="006B109F">
        <w:rPr>
          <w:rFonts w:ascii="Arial" w:hAnsi="Arial" w:cs="Arial"/>
          <w:i/>
        </w:rPr>
        <w:t>La directora general del DIF, Alejandra Morales informó que la primera jornada iniciará el 28 de septiembre en la colonia Unidad Laboral, en San Nicolás, en un horario de 6 de la mañana a 4 de la tarde.</w:t>
      </w:r>
    </w:p>
    <w:p w14:paraId="4BCC94D1" w14:textId="77777777" w:rsidR="0092409C" w:rsidRDefault="0092409C" w:rsidP="000D39CB">
      <w:pPr>
        <w:jc w:val="both"/>
        <w:rPr>
          <w:rFonts w:ascii="Arial" w:hAnsi="Arial" w:cs="Arial"/>
          <w:b/>
          <w:sz w:val="28"/>
          <w:szCs w:val="28"/>
        </w:rPr>
      </w:pPr>
    </w:p>
    <w:p w14:paraId="24C52DB8" w14:textId="299BB2EE" w:rsidR="006B109F" w:rsidRPr="006B109F" w:rsidRDefault="0092409C" w:rsidP="006B109F">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6B109F" w:rsidRPr="006B109F">
        <w:rPr>
          <w:rFonts w:ascii="Arial" w:hAnsi="Arial" w:cs="Arial"/>
          <w:sz w:val="28"/>
          <w:szCs w:val="28"/>
        </w:rPr>
        <w:t>Con el propósito de seguir acercando servicios gratuitos y cuidando la salud de las y los neoloneses, la titular de AMAR a Nuevo León, Mariana Rodríguez Cantú y la directora general del DIF, Alejandra Morales, anunciaron el programa “DIF + Cerca”.</w:t>
      </w:r>
    </w:p>
    <w:p w14:paraId="3B77AED5" w14:textId="77777777" w:rsidR="006B109F" w:rsidRPr="006B109F" w:rsidRDefault="006B109F" w:rsidP="006B109F">
      <w:pPr>
        <w:jc w:val="both"/>
        <w:rPr>
          <w:rFonts w:ascii="Arial" w:hAnsi="Arial" w:cs="Arial"/>
          <w:sz w:val="28"/>
          <w:szCs w:val="28"/>
        </w:rPr>
      </w:pPr>
    </w:p>
    <w:p w14:paraId="797AE3B0" w14:textId="588201C3" w:rsidR="006B109F" w:rsidRPr="006B109F" w:rsidRDefault="006B109F" w:rsidP="006B109F">
      <w:pPr>
        <w:jc w:val="both"/>
        <w:rPr>
          <w:rFonts w:ascii="Arial" w:hAnsi="Arial" w:cs="Arial"/>
          <w:sz w:val="28"/>
          <w:szCs w:val="28"/>
        </w:rPr>
      </w:pPr>
      <w:r w:rsidRPr="006B109F">
        <w:rPr>
          <w:rFonts w:ascii="Arial" w:hAnsi="Arial" w:cs="Arial"/>
          <w:sz w:val="28"/>
          <w:szCs w:val="28"/>
        </w:rPr>
        <w:t>Durante el Nuevo León Informa, Rodríguez Cantú señaló que desde este Gobierno se trabaja para construir un Nuevo León en donde los ciudadanos tengan una vida digna y se sientan acompañados, es por ello que se lanzó este programa que llevará unidades m</w:t>
      </w:r>
      <w:r>
        <w:rPr>
          <w:rFonts w:ascii="Arial" w:hAnsi="Arial" w:cs="Arial"/>
          <w:sz w:val="28"/>
          <w:szCs w:val="28"/>
        </w:rPr>
        <w:t>óviles a las zonas más necesitadas</w:t>
      </w:r>
      <w:r w:rsidRPr="006B109F">
        <w:rPr>
          <w:rFonts w:ascii="Arial" w:hAnsi="Arial" w:cs="Arial"/>
          <w:sz w:val="28"/>
          <w:szCs w:val="28"/>
        </w:rPr>
        <w:t xml:space="preserve"> y prioritarias del área metropolitana y rural, ofreciendo diferentes servicios de salud, desde prevención hasta estudios de laboratorio, de manera gratuita.</w:t>
      </w:r>
    </w:p>
    <w:p w14:paraId="7A7DCD9F" w14:textId="77777777" w:rsidR="006B109F" w:rsidRPr="006B109F" w:rsidRDefault="006B109F" w:rsidP="006B109F">
      <w:pPr>
        <w:jc w:val="both"/>
        <w:rPr>
          <w:rFonts w:ascii="Arial" w:hAnsi="Arial" w:cs="Arial"/>
          <w:sz w:val="28"/>
          <w:szCs w:val="28"/>
        </w:rPr>
      </w:pPr>
    </w:p>
    <w:p w14:paraId="4746422D" w14:textId="77777777" w:rsidR="006B109F" w:rsidRPr="006B109F" w:rsidRDefault="006B109F" w:rsidP="006B109F">
      <w:pPr>
        <w:jc w:val="both"/>
        <w:rPr>
          <w:rFonts w:ascii="Arial" w:hAnsi="Arial" w:cs="Arial"/>
          <w:sz w:val="28"/>
          <w:szCs w:val="28"/>
        </w:rPr>
      </w:pPr>
      <w:r w:rsidRPr="006B109F">
        <w:rPr>
          <w:rFonts w:ascii="Arial" w:hAnsi="Arial" w:cs="Arial"/>
          <w:sz w:val="28"/>
          <w:szCs w:val="28"/>
        </w:rPr>
        <w:t xml:space="preserve">“Estoy muy emocionada de que el DIF esté cada vez más cerca de todas y todos. Para mí un DIF cercano es un DIF que se pregunta por </w:t>
      </w:r>
      <w:r w:rsidRPr="006B109F">
        <w:rPr>
          <w:rFonts w:ascii="Arial" w:hAnsi="Arial" w:cs="Arial"/>
          <w:sz w:val="28"/>
          <w:szCs w:val="28"/>
        </w:rPr>
        <w:lastRenderedPageBreak/>
        <w:t>qué hay personas que todavía no han podido llegar a nosotros y qué podemos hacer nosotros para acercarnos a ellos. Por eso hemos trabajado distintos maneras de reducir estas distancias y estas brechas. Vamos a seguir buscando maneras de estar siempre más cerca, para escuchar, para cuidar, para seguir construyendo un Nuevo León en donde todas y todos tengan una vida digna.</w:t>
      </w:r>
    </w:p>
    <w:p w14:paraId="6D658419" w14:textId="77777777" w:rsidR="006B109F" w:rsidRPr="006B109F" w:rsidRDefault="006B109F" w:rsidP="006B109F">
      <w:pPr>
        <w:jc w:val="both"/>
        <w:rPr>
          <w:rFonts w:ascii="Arial" w:hAnsi="Arial" w:cs="Arial"/>
          <w:sz w:val="28"/>
          <w:szCs w:val="28"/>
        </w:rPr>
      </w:pPr>
    </w:p>
    <w:p w14:paraId="6A89A56C" w14:textId="77777777" w:rsidR="006B109F" w:rsidRPr="006B109F" w:rsidRDefault="006B109F" w:rsidP="006B109F">
      <w:pPr>
        <w:jc w:val="both"/>
        <w:rPr>
          <w:rFonts w:ascii="Arial" w:hAnsi="Arial" w:cs="Arial"/>
          <w:sz w:val="28"/>
          <w:szCs w:val="28"/>
        </w:rPr>
      </w:pPr>
      <w:r w:rsidRPr="006B109F">
        <w:rPr>
          <w:rFonts w:ascii="Arial" w:hAnsi="Arial" w:cs="Arial"/>
          <w:sz w:val="28"/>
          <w:szCs w:val="28"/>
        </w:rPr>
        <w:t>“De ahí nace DIF + Cerca, un programa que llevará unidades móviles a zonas prioritarias metropolitanas y también rurales para acercar revisiones preventivas gratuitas, valoraciones generales de salud, estudios de laboratorio preventivos, revisiones de la vista y salud dental. Si durante la elaboración se identifica que esta persona necesita atención más específica, la persona va a recibir orientación y vinculación con la instancia correspondiente para saber qué sigue y a dónde puede acudir”, destacó la titular de AMAR a Nuevo León.</w:t>
      </w:r>
    </w:p>
    <w:p w14:paraId="3D9C0144" w14:textId="77777777" w:rsidR="006B109F" w:rsidRPr="006B109F" w:rsidRDefault="006B109F" w:rsidP="006B109F">
      <w:pPr>
        <w:jc w:val="both"/>
        <w:rPr>
          <w:rFonts w:ascii="Arial" w:hAnsi="Arial" w:cs="Arial"/>
          <w:sz w:val="28"/>
          <w:szCs w:val="28"/>
        </w:rPr>
      </w:pPr>
    </w:p>
    <w:p w14:paraId="24E97029" w14:textId="77777777" w:rsidR="006B109F" w:rsidRPr="006B109F" w:rsidRDefault="006B109F" w:rsidP="006B109F">
      <w:pPr>
        <w:jc w:val="both"/>
        <w:rPr>
          <w:rFonts w:ascii="Arial" w:hAnsi="Arial" w:cs="Arial"/>
          <w:sz w:val="28"/>
          <w:szCs w:val="28"/>
        </w:rPr>
      </w:pPr>
      <w:r w:rsidRPr="006B109F">
        <w:rPr>
          <w:rFonts w:ascii="Arial" w:hAnsi="Arial" w:cs="Arial"/>
          <w:sz w:val="28"/>
          <w:szCs w:val="28"/>
        </w:rPr>
        <w:t>La directora general del DIF, Alejandra Morales señaló que este programa se hizo pensando en la gente que deja de ir a revisarse, atenderse y acudir a consultas por el alto costo del traslado o el tiempo de traslado o alguna condición física que a veces imposibilita moverse.</w:t>
      </w:r>
    </w:p>
    <w:p w14:paraId="2A80A24C" w14:textId="77777777" w:rsidR="006B109F" w:rsidRPr="006B109F" w:rsidRDefault="006B109F" w:rsidP="006B109F">
      <w:pPr>
        <w:jc w:val="both"/>
        <w:rPr>
          <w:rFonts w:ascii="Arial" w:hAnsi="Arial" w:cs="Arial"/>
          <w:sz w:val="28"/>
          <w:szCs w:val="28"/>
        </w:rPr>
      </w:pPr>
    </w:p>
    <w:p w14:paraId="23DF0970" w14:textId="77777777" w:rsidR="006B109F" w:rsidRPr="006B109F" w:rsidRDefault="006B109F" w:rsidP="006B109F">
      <w:pPr>
        <w:jc w:val="both"/>
        <w:rPr>
          <w:rFonts w:ascii="Arial" w:hAnsi="Arial" w:cs="Arial"/>
          <w:sz w:val="28"/>
          <w:szCs w:val="28"/>
        </w:rPr>
      </w:pPr>
      <w:r w:rsidRPr="006B109F">
        <w:rPr>
          <w:rFonts w:ascii="Arial" w:hAnsi="Arial" w:cs="Arial"/>
          <w:sz w:val="28"/>
          <w:szCs w:val="28"/>
        </w:rPr>
        <w:t>Por ello, resaltó que este programa, que iniciará este próximo lunes 28 de septiembre en la colonia Unidad Labora en San Nicolás de los Garza en el Conalep número 213 Dr. José María Hernández, ofrecerá laboratorio preventivo que pueda diagnosticar algún tipo de enfermedad; salud visual, no solamente con acceso al examen de visual, sino también su graduación; evaluación dental; y medicina general.</w:t>
      </w:r>
    </w:p>
    <w:p w14:paraId="3E79E0A2" w14:textId="77777777" w:rsidR="006B109F" w:rsidRPr="006B109F" w:rsidRDefault="006B109F" w:rsidP="006B109F">
      <w:pPr>
        <w:jc w:val="both"/>
        <w:rPr>
          <w:rFonts w:ascii="Arial" w:hAnsi="Arial" w:cs="Arial"/>
          <w:sz w:val="28"/>
          <w:szCs w:val="28"/>
        </w:rPr>
      </w:pPr>
    </w:p>
    <w:p w14:paraId="64AB839C" w14:textId="77777777" w:rsidR="006B109F" w:rsidRPr="006B109F" w:rsidRDefault="006B109F" w:rsidP="006B109F">
      <w:pPr>
        <w:jc w:val="both"/>
        <w:rPr>
          <w:rFonts w:ascii="Arial" w:hAnsi="Arial" w:cs="Arial"/>
          <w:sz w:val="28"/>
          <w:szCs w:val="28"/>
        </w:rPr>
      </w:pPr>
      <w:r w:rsidRPr="006B109F">
        <w:rPr>
          <w:rFonts w:ascii="Arial" w:hAnsi="Arial" w:cs="Arial"/>
          <w:sz w:val="28"/>
          <w:szCs w:val="28"/>
        </w:rPr>
        <w:t xml:space="preserve">Morales explicó que durante esta primera etapa en este año serán 12 semanas de hasta 72 jornadas en diferentes municipios de lunes a sábado de 6 de la mañana a 4 de la tarde. </w:t>
      </w:r>
    </w:p>
    <w:p w14:paraId="22E4F2EE" w14:textId="77777777" w:rsidR="006B109F" w:rsidRPr="006B109F" w:rsidRDefault="006B109F" w:rsidP="006B109F">
      <w:pPr>
        <w:jc w:val="both"/>
        <w:rPr>
          <w:rFonts w:ascii="Arial" w:hAnsi="Arial" w:cs="Arial"/>
          <w:sz w:val="28"/>
          <w:szCs w:val="28"/>
        </w:rPr>
      </w:pPr>
    </w:p>
    <w:p w14:paraId="44486695" w14:textId="77777777" w:rsidR="006B109F" w:rsidRPr="006B109F" w:rsidRDefault="006B109F" w:rsidP="006B109F">
      <w:pPr>
        <w:jc w:val="both"/>
        <w:rPr>
          <w:rFonts w:ascii="Arial" w:hAnsi="Arial" w:cs="Arial"/>
          <w:sz w:val="28"/>
          <w:szCs w:val="28"/>
        </w:rPr>
      </w:pPr>
      <w:r w:rsidRPr="006B109F">
        <w:rPr>
          <w:rFonts w:ascii="Arial" w:hAnsi="Arial" w:cs="Arial"/>
          <w:sz w:val="28"/>
          <w:szCs w:val="28"/>
        </w:rPr>
        <w:lastRenderedPageBreak/>
        <w:t>“La población objetiva son personas y familias sujetas de asistencia social, principalmente quienes enfrentan alguna barrera para acceder a oportunidades de servicio en algunas zonas metropolitanas y rurales que vamos a estar atendiendo con particularidad y con especial atención.</w:t>
      </w:r>
    </w:p>
    <w:p w14:paraId="28943EF8" w14:textId="77777777" w:rsidR="006B109F" w:rsidRPr="006B109F" w:rsidRDefault="006B109F" w:rsidP="006B109F">
      <w:pPr>
        <w:jc w:val="both"/>
        <w:rPr>
          <w:rFonts w:ascii="Arial" w:hAnsi="Arial" w:cs="Arial"/>
          <w:sz w:val="28"/>
          <w:szCs w:val="28"/>
        </w:rPr>
      </w:pPr>
    </w:p>
    <w:p w14:paraId="5A406597" w14:textId="77777777" w:rsidR="006B109F" w:rsidRPr="006B109F" w:rsidRDefault="006B109F" w:rsidP="006B109F">
      <w:pPr>
        <w:jc w:val="both"/>
        <w:rPr>
          <w:rFonts w:ascii="Arial" w:hAnsi="Arial" w:cs="Arial"/>
          <w:sz w:val="28"/>
          <w:szCs w:val="28"/>
        </w:rPr>
      </w:pPr>
      <w:r w:rsidRPr="006B109F">
        <w:rPr>
          <w:rFonts w:ascii="Arial" w:hAnsi="Arial" w:cs="Arial"/>
          <w:sz w:val="28"/>
          <w:szCs w:val="28"/>
        </w:rPr>
        <w:t xml:space="preserve">“En la ruta de prevención y orientación, pues vamos a llevar la evaluación preventiva, servicios disponibles durante toda la jornada a las 6 de la mañana. Identificación de riesgos, revisión y explicación de </w:t>
      </w:r>
      <w:proofErr w:type="gramStart"/>
      <w:r w:rsidRPr="006B109F">
        <w:rPr>
          <w:rFonts w:ascii="Arial" w:hAnsi="Arial" w:cs="Arial"/>
          <w:sz w:val="28"/>
          <w:szCs w:val="28"/>
        </w:rPr>
        <w:t>los</w:t>
      </w:r>
      <w:proofErr w:type="gramEnd"/>
      <w:r w:rsidRPr="006B109F">
        <w:rPr>
          <w:rFonts w:ascii="Arial" w:hAnsi="Arial" w:cs="Arial"/>
          <w:sz w:val="28"/>
          <w:szCs w:val="28"/>
        </w:rPr>
        <w:t xml:space="preserve"> resultados que se tengan, orientación, indicación de los siguientes pasos, los doctores les dirán cuál es el paso a seguir según la enfermedad detectada”, mencionó Morales.</w:t>
      </w:r>
    </w:p>
    <w:p w14:paraId="73864637" w14:textId="77777777" w:rsidR="006B109F" w:rsidRPr="006B109F" w:rsidRDefault="006B109F" w:rsidP="006B109F">
      <w:pPr>
        <w:jc w:val="both"/>
        <w:rPr>
          <w:rFonts w:ascii="Arial" w:hAnsi="Arial" w:cs="Arial"/>
          <w:sz w:val="28"/>
          <w:szCs w:val="28"/>
        </w:rPr>
      </w:pPr>
    </w:p>
    <w:p w14:paraId="10DD2A39" w14:textId="0140AF8F" w:rsidR="0092409C" w:rsidRDefault="006B109F" w:rsidP="006B109F">
      <w:pPr>
        <w:jc w:val="both"/>
        <w:rPr>
          <w:rFonts w:ascii="Arial" w:hAnsi="Arial" w:cs="Arial"/>
          <w:sz w:val="28"/>
          <w:szCs w:val="28"/>
        </w:rPr>
      </w:pPr>
      <w:r w:rsidRPr="006B109F">
        <w:rPr>
          <w:rFonts w:ascii="Arial" w:hAnsi="Arial" w:cs="Arial"/>
          <w:sz w:val="28"/>
          <w:szCs w:val="28"/>
        </w:rPr>
        <w:t>Este programa también contará con canalización y gestoría, quien ocupe algún aparato de movilidad, sillas de ruedas, andadores, bastones, muletas, se les entregará al terminar la semana de la jornada en cada municipio.</w:t>
      </w:r>
    </w:p>
    <w:p w14:paraId="764B09DD" w14:textId="77777777" w:rsidR="0092409C" w:rsidRDefault="0092409C" w:rsidP="000D39CB">
      <w:pPr>
        <w:jc w:val="both"/>
        <w:rPr>
          <w:rFonts w:ascii="Arial" w:hAnsi="Arial" w:cs="Arial"/>
          <w:sz w:val="28"/>
          <w:szCs w:val="28"/>
        </w:rPr>
      </w:pPr>
    </w:p>
    <w:bookmarkEnd w:id="0"/>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0937BB" w14:textId="77777777" w:rsidR="001E4841" w:rsidRDefault="001E4841" w:rsidP="00E83348">
      <w:r>
        <w:separator/>
      </w:r>
    </w:p>
  </w:endnote>
  <w:endnote w:type="continuationSeparator" w:id="0">
    <w:p w14:paraId="108F6617" w14:textId="77777777" w:rsidR="001E4841" w:rsidRDefault="001E48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469C5" w14:textId="77777777" w:rsidR="001E4841" w:rsidRDefault="001E4841" w:rsidP="00E83348">
      <w:r>
        <w:separator/>
      </w:r>
    </w:p>
  </w:footnote>
  <w:footnote w:type="continuationSeparator" w:id="0">
    <w:p w14:paraId="05BFAD5C" w14:textId="77777777" w:rsidR="001E4841" w:rsidRDefault="001E48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266394"/>
    <w:multiLevelType w:val="hybridMultilevel"/>
    <w:tmpl w:val="37F079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3"/>
  </w:num>
  <w:num w:numId="5">
    <w:abstractNumId w:val="7"/>
  </w:num>
  <w:num w:numId="6">
    <w:abstractNumId w:val="18"/>
  </w:num>
  <w:num w:numId="7">
    <w:abstractNumId w:val="10"/>
  </w:num>
  <w:num w:numId="8">
    <w:abstractNumId w:val="12"/>
  </w:num>
  <w:num w:numId="9">
    <w:abstractNumId w:val="15"/>
  </w:num>
  <w:num w:numId="10">
    <w:abstractNumId w:val="5"/>
  </w:num>
  <w:num w:numId="11">
    <w:abstractNumId w:val="9"/>
  </w:num>
  <w:num w:numId="12">
    <w:abstractNumId w:val="0"/>
  </w:num>
  <w:num w:numId="13">
    <w:abstractNumId w:val="8"/>
  </w:num>
  <w:num w:numId="14">
    <w:abstractNumId w:val="17"/>
  </w:num>
  <w:num w:numId="15">
    <w:abstractNumId w:val="16"/>
  </w:num>
  <w:num w:numId="16">
    <w:abstractNumId w:val="19"/>
  </w:num>
  <w:num w:numId="17">
    <w:abstractNumId w:val="4"/>
  </w:num>
  <w:num w:numId="18">
    <w:abstractNumId w:val="11"/>
  </w:num>
  <w:num w:numId="19">
    <w:abstractNumId w:val="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4841"/>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1659"/>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109F"/>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9646D"/>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70FD0-BC1C-4E49-8280-7D5E9FCFC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647</Words>
  <Characters>3561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2026-09-23T20:04:00Z</dcterms:created>
  <dcterms:modified xsi:type="dcterms:W3CDTF">2026-09-23T20:04:00Z</dcterms:modified>
</cp:coreProperties>
</file>