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5AFD327" w:rsidR="00EA29FA" w:rsidRPr="00C60FD1" w:rsidRDefault="004166C3" w:rsidP="00F7608B">
      <w:pPr>
        <w:jc w:val="right"/>
        <w:rPr>
          <w:rFonts w:ascii="Arial" w:hAnsi="Arial" w:cs="Arial"/>
          <w:b/>
          <w:sz w:val="22"/>
          <w:lang w:val="es-ES"/>
        </w:rPr>
      </w:pPr>
      <w:r>
        <w:rPr>
          <w:rFonts w:ascii="Arial" w:hAnsi="Arial" w:cs="Arial"/>
          <w:b/>
          <w:sz w:val="22"/>
          <w:lang w:val="es-ES"/>
        </w:rPr>
        <w:t>CP/</w:t>
      </w:r>
      <w:r w:rsidR="00A105BA">
        <w:rPr>
          <w:rFonts w:ascii="Arial" w:hAnsi="Arial" w:cs="Arial"/>
          <w:b/>
          <w:sz w:val="22"/>
          <w:lang w:val="es-ES"/>
        </w:rPr>
        <w:t>0716</w:t>
      </w:r>
      <w:r w:rsidR="000734CE">
        <w:rPr>
          <w:rFonts w:ascii="Arial" w:hAnsi="Arial" w:cs="Arial"/>
          <w:b/>
          <w:sz w:val="22"/>
          <w:lang w:val="es-ES"/>
        </w:rPr>
        <w:t>/2026</w:t>
      </w:r>
    </w:p>
    <w:p w14:paraId="695E3F55" w14:textId="2AFA892F" w:rsidR="00703B09" w:rsidRDefault="00A105BA" w:rsidP="00703B09">
      <w:pPr>
        <w:jc w:val="right"/>
        <w:rPr>
          <w:rFonts w:ascii="Arial" w:hAnsi="Arial" w:cs="Arial"/>
          <w:sz w:val="22"/>
          <w:lang w:val="es-ES"/>
        </w:rPr>
      </w:pPr>
      <w:r>
        <w:rPr>
          <w:rFonts w:ascii="Arial" w:hAnsi="Arial" w:cs="Arial"/>
          <w:sz w:val="22"/>
          <w:lang w:val="es-ES"/>
        </w:rPr>
        <w:t>15</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09C4F5F1" w:rsidR="00875CB6" w:rsidRDefault="00FB4899" w:rsidP="001620D5">
      <w:pPr>
        <w:jc w:val="center"/>
        <w:rPr>
          <w:rFonts w:ascii="Arial" w:hAnsi="Arial" w:cs="Arial"/>
          <w:b/>
          <w:sz w:val="28"/>
          <w:szCs w:val="28"/>
        </w:rPr>
      </w:pPr>
      <w:bookmarkStart w:id="0" w:name="_GoBack"/>
      <w:r w:rsidRPr="00FB4899">
        <w:rPr>
          <w:rFonts w:ascii="Arial" w:hAnsi="Arial" w:cs="Arial"/>
          <w:b/>
          <w:sz w:val="28"/>
          <w:szCs w:val="28"/>
        </w:rPr>
        <w:t>COMBATIRÁ ESTADO EXTORSIÓN CON CAMPAÑA MASIVA DE PREVENCIÓN</w:t>
      </w:r>
    </w:p>
    <w:bookmarkEnd w:id="0"/>
    <w:p w14:paraId="641BCE34" w14:textId="77777777" w:rsidR="00FB4899" w:rsidRPr="00221F80" w:rsidRDefault="00FB4899" w:rsidP="00272A41">
      <w:pPr>
        <w:rPr>
          <w:rFonts w:ascii="Arial" w:hAnsi="Arial" w:cs="Arial"/>
          <w:b/>
          <w:sz w:val="22"/>
          <w:szCs w:val="22"/>
        </w:rPr>
      </w:pPr>
    </w:p>
    <w:p w14:paraId="603A715C" w14:textId="7F7908B2" w:rsidR="00562365" w:rsidRDefault="001620D5" w:rsidP="0011664A">
      <w:pPr>
        <w:pStyle w:val="Prrafodelista"/>
        <w:numPr>
          <w:ilvl w:val="0"/>
          <w:numId w:val="26"/>
        </w:numPr>
        <w:rPr>
          <w:rFonts w:ascii="Arial" w:hAnsi="Arial" w:cs="Arial"/>
          <w:i/>
          <w:sz w:val="24"/>
          <w:szCs w:val="24"/>
        </w:rPr>
      </w:pPr>
      <w:r>
        <w:rPr>
          <w:rFonts w:ascii="Arial" w:hAnsi="Arial" w:cs="Arial"/>
          <w:i/>
          <w:sz w:val="24"/>
          <w:szCs w:val="24"/>
        </w:rPr>
        <w:t xml:space="preserve">Se informó que la estrategia para prevenir a la ciudadanía sobre el </w:t>
      </w:r>
      <w:r w:rsidR="00A105BA">
        <w:rPr>
          <w:rFonts w:ascii="Arial" w:hAnsi="Arial" w:cs="Arial"/>
          <w:i/>
          <w:sz w:val="24"/>
          <w:szCs w:val="24"/>
        </w:rPr>
        <w:t>delito de extorsión se realizará</w:t>
      </w:r>
      <w:r>
        <w:rPr>
          <w:rFonts w:ascii="Arial" w:hAnsi="Arial" w:cs="Arial"/>
          <w:i/>
          <w:sz w:val="24"/>
          <w:szCs w:val="24"/>
        </w:rPr>
        <w:t xml:space="preserve"> en conjunto con los tres órdenes de Gobierno. </w:t>
      </w:r>
    </w:p>
    <w:p w14:paraId="2B4522F1" w14:textId="77777777" w:rsidR="001620D5" w:rsidRDefault="001620D5" w:rsidP="0011664A">
      <w:pPr>
        <w:pStyle w:val="Prrafodelista"/>
        <w:numPr>
          <w:ilvl w:val="0"/>
          <w:numId w:val="26"/>
        </w:numPr>
        <w:rPr>
          <w:rFonts w:ascii="Arial" w:hAnsi="Arial" w:cs="Arial"/>
          <w:i/>
          <w:sz w:val="24"/>
          <w:szCs w:val="24"/>
        </w:rPr>
      </w:pPr>
      <w:r>
        <w:rPr>
          <w:rFonts w:ascii="Arial" w:hAnsi="Arial" w:cs="Arial"/>
          <w:i/>
          <w:sz w:val="24"/>
          <w:szCs w:val="24"/>
        </w:rPr>
        <w:t xml:space="preserve">Tras la Mesa para la Construcción de la Paz, el Secretario General de Gobierno, Miguel Flores destacó que se registró una semana tranquila y permanece tendencia a la baja en la incidencia delictiva. </w:t>
      </w:r>
    </w:p>
    <w:p w14:paraId="1C6D1918" w14:textId="407E3D8A" w:rsidR="001620D5" w:rsidRPr="0011664A" w:rsidRDefault="00315BC0" w:rsidP="0011664A">
      <w:pPr>
        <w:pStyle w:val="Prrafodelista"/>
        <w:numPr>
          <w:ilvl w:val="0"/>
          <w:numId w:val="26"/>
        </w:numPr>
        <w:rPr>
          <w:rFonts w:ascii="Arial" w:hAnsi="Arial" w:cs="Arial"/>
          <w:i/>
          <w:sz w:val="24"/>
          <w:szCs w:val="24"/>
        </w:rPr>
      </w:pPr>
      <w:r>
        <w:rPr>
          <w:rFonts w:ascii="Arial" w:hAnsi="Arial" w:cs="Arial"/>
          <w:i/>
          <w:sz w:val="24"/>
          <w:szCs w:val="24"/>
        </w:rPr>
        <w:t>El</w:t>
      </w:r>
      <w:r w:rsidR="001620D5">
        <w:rPr>
          <w:rFonts w:ascii="Arial" w:hAnsi="Arial" w:cs="Arial"/>
          <w:i/>
          <w:sz w:val="24"/>
          <w:szCs w:val="24"/>
        </w:rPr>
        <w:t xml:space="preserve"> Titular de la Nueva Fuerza Civil </w:t>
      </w:r>
      <w:r>
        <w:rPr>
          <w:rFonts w:ascii="Arial" w:hAnsi="Arial" w:cs="Arial"/>
          <w:i/>
          <w:sz w:val="24"/>
          <w:szCs w:val="24"/>
        </w:rPr>
        <w:t xml:space="preserve">informó que como parte de las tareas de preparación para un mundial seguro, se integró el nuevo Black </w:t>
      </w:r>
      <w:proofErr w:type="spellStart"/>
      <w:r>
        <w:rPr>
          <w:rFonts w:ascii="Arial" w:hAnsi="Arial" w:cs="Arial"/>
          <w:i/>
          <w:sz w:val="24"/>
          <w:szCs w:val="24"/>
        </w:rPr>
        <w:t>Hawk</w:t>
      </w:r>
      <w:proofErr w:type="spellEnd"/>
      <w:r>
        <w:rPr>
          <w:rFonts w:ascii="Arial" w:hAnsi="Arial" w:cs="Arial"/>
          <w:i/>
          <w:sz w:val="24"/>
          <w:szCs w:val="24"/>
        </w:rPr>
        <w:t xml:space="preserve"> con pruebas iniciales de vuelo y protocolos de incorporación a servicio. </w:t>
      </w:r>
    </w:p>
    <w:p w14:paraId="436E71BD" w14:textId="77777777" w:rsidR="00272A41" w:rsidRPr="00562365" w:rsidRDefault="00272A41" w:rsidP="00272A41">
      <w:pPr>
        <w:pStyle w:val="Prrafodelista"/>
        <w:spacing w:after="0" w:line="240" w:lineRule="auto"/>
        <w:ind w:left="0"/>
        <w:rPr>
          <w:rFonts w:ascii="Arial" w:hAnsi="Arial" w:cs="Arial"/>
          <w:i/>
        </w:rPr>
      </w:pPr>
    </w:p>
    <w:p w14:paraId="0CFA86A0" w14:textId="77777777" w:rsidR="00FB4899" w:rsidRPr="00315BC0" w:rsidRDefault="00EA29FA" w:rsidP="00FB4899">
      <w:pPr>
        <w:jc w:val="both"/>
        <w:rPr>
          <w:rFonts w:ascii="Arial" w:hAnsi="Arial" w:cs="Arial"/>
          <w:sz w:val="28"/>
          <w:szCs w:val="28"/>
        </w:rPr>
      </w:pPr>
      <w:r w:rsidRPr="00315BC0">
        <w:rPr>
          <w:rFonts w:ascii="Arial" w:hAnsi="Arial" w:cs="Arial"/>
          <w:b/>
          <w:sz w:val="28"/>
          <w:szCs w:val="28"/>
        </w:rPr>
        <w:t>Monterrey, Nuevo León.-</w:t>
      </w:r>
      <w:r w:rsidR="00875CB6" w:rsidRPr="00315BC0">
        <w:rPr>
          <w:rFonts w:ascii="Arial" w:hAnsi="Arial" w:cs="Arial"/>
          <w:b/>
          <w:sz w:val="28"/>
          <w:szCs w:val="28"/>
        </w:rPr>
        <w:t xml:space="preserve"> </w:t>
      </w:r>
      <w:r w:rsidR="00FB4899" w:rsidRPr="00315BC0">
        <w:rPr>
          <w:rFonts w:ascii="Arial" w:hAnsi="Arial" w:cs="Arial"/>
          <w:sz w:val="28"/>
          <w:szCs w:val="28"/>
        </w:rPr>
        <w:t xml:space="preserve">Para continuar con los resultados eficientes en materia de seguridad, el Gobierno del Estado alista una campaña masiva para prevenir a la ciudadanía sobre el delito de extorsión. </w:t>
      </w:r>
    </w:p>
    <w:p w14:paraId="7AE7C944" w14:textId="77777777" w:rsidR="00FB4899" w:rsidRPr="00315BC0" w:rsidRDefault="00FB4899" w:rsidP="00FB4899">
      <w:pPr>
        <w:jc w:val="both"/>
        <w:rPr>
          <w:rFonts w:ascii="Arial" w:hAnsi="Arial" w:cs="Arial"/>
          <w:sz w:val="28"/>
          <w:szCs w:val="28"/>
        </w:rPr>
      </w:pPr>
    </w:p>
    <w:p w14:paraId="5F6FDCBD" w14:textId="7EDE73B3" w:rsidR="001423EB" w:rsidRPr="00315BC0" w:rsidRDefault="00FB4899" w:rsidP="00FB4899">
      <w:pPr>
        <w:jc w:val="both"/>
        <w:rPr>
          <w:rFonts w:ascii="Arial" w:hAnsi="Arial" w:cs="Arial"/>
          <w:sz w:val="28"/>
          <w:szCs w:val="28"/>
        </w:rPr>
      </w:pPr>
      <w:r w:rsidRPr="00315BC0">
        <w:rPr>
          <w:rFonts w:ascii="Arial" w:hAnsi="Arial" w:cs="Arial"/>
          <w:sz w:val="28"/>
          <w:szCs w:val="28"/>
        </w:rPr>
        <w:t xml:space="preserve">El anuncio se realizó en el marco de la Mesa para la Construcción de la Paz, donde el Secretario General de Gobierno, Miguel Ángel Flores Serna destacó que Nuevo León mantiene la tendencia a la baja en la incidencia delictiva. </w:t>
      </w:r>
    </w:p>
    <w:p w14:paraId="080F685B" w14:textId="77777777" w:rsidR="00FB4899" w:rsidRPr="00315BC0" w:rsidRDefault="00FB4899" w:rsidP="00FB4899">
      <w:pPr>
        <w:jc w:val="both"/>
        <w:rPr>
          <w:rFonts w:ascii="Arial" w:hAnsi="Arial" w:cs="Arial"/>
          <w:sz w:val="28"/>
          <w:szCs w:val="28"/>
        </w:rPr>
      </w:pPr>
    </w:p>
    <w:p w14:paraId="1A32F25F" w14:textId="4F3F48A8" w:rsidR="00FB4899" w:rsidRPr="00315BC0" w:rsidRDefault="00FB4899" w:rsidP="00FB4899">
      <w:pPr>
        <w:jc w:val="both"/>
        <w:rPr>
          <w:rFonts w:ascii="Arial" w:hAnsi="Arial" w:cs="Arial"/>
          <w:sz w:val="28"/>
          <w:szCs w:val="28"/>
          <w:shd w:val="clear" w:color="auto" w:fill="FFFFFF"/>
        </w:rPr>
      </w:pPr>
      <w:r w:rsidRPr="00315BC0">
        <w:rPr>
          <w:rFonts w:ascii="Arial" w:hAnsi="Arial" w:cs="Arial"/>
          <w:sz w:val="28"/>
          <w:szCs w:val="28"/>
          <w:shd w:val="clear" w:color="auto" w:fill="FFFFFF"/>
        </w:rPr>
        <w:t>“</w:t>
      </w:r>
      <w:r w:rsidRPr="00315BC0">
        <w:rPr>
          <w:rFonts w:ascii="Arial" w:hAnsi="Arial" w:cs="Arial"/>
          <w:sz w:val="28"/>
          <w:szCs w:val="28"/>
          <w:shd w:val="clear" w:color="auto" w:fill="FFFFFF"/>
        </w:rPr>
        <w:t xml:space="preserve">Seguimos con la tendencia a la baja, </w:t>
      </w:r>
      <w:r w:rsidRPr="00315BC0">
        <w:rPr>
          <w:rFonts w:ascii="Arial" w:hAnsi="Arial" w:cs="Arial"/>
          <w:sz w:val="28"/>
          <w:szCs w:val="28"/>
          <w:shd w:val="clear" w:color="auto" w:fill="FFFFFF"/>
        </w:rPr>
        <w:t>ha sido</w:t>
      </w:r>
      <w:r w:rsidR="00A105BA">
        <w:rPr>
          <w:rFonts w:ascii="Arial" w:hAnsi="Arial" w:cs="Arial"/>
          <w:sz w:val="28"/>
          <w:szCs w:val="28"/>
          <w:shd w:val="clear" w:color="auto" w:fill="FFFFFF"/>
        </w:rPr>
        <w:t>,</w:t>
      </w:r>
      <w:r w:rsidRPr="00315BC0">
        <w:rPr>
          <w:rFonts w:ascii="Arial" w:hAnsi="Arial" w:cs="Arial"/>
          <w:sz w:val="28"/>
          <w:szCs w:val="28"/>
          <w:shd w:val="clear" w:color="auto" w:fill="FFFFFF"/>
        </w:rPr>
        <w:t xml:space="preserve"> </w:t>
      </w:r>
      <w:r w:rsidRPr="00315BC0">
        <w:rPr>
          <w:rFonts w:ascii="Arial" w:hAnsi="Arial" w:cs="Arial"/>
          <w:sz w:val="28"/>
          <w:szCs w:val="28"/>
          <w:shd w:val="clear" w:color="auto" w:fill="FFFFFF"/>
        </w:rPr>
        <w:t>dentro de lo que cabe en las cifras</w:t>
      </w:r>
      <w:r w:rsidR="00A105BA">
        <w:rPr>
          <w:rFonts w:ascii="Arial" w:hAnsi="Arial" w:cs="Arial"/>
          <w:sz w:val="28"/>
          <w:szCs w:val="28"/>
          <w:shd w:val="clear" w:color="auto" w:fill="FFFFFF"/>
        </w:rPr>
        <w:t>,</w:t>
      </w:r>
      <w:r w:rsidRPr="00315BC0">
        <w:rPr>
          <w:rFonts w:ascii="Arial" w:hAnsi="Arial" w:cs="Arial"/>
          <w:sz w:val="28"/>
          <w:szCs w:val="28"/>
          <w:shd w:val="clear" w:color="auto" w:fill="FFFFFF"/>
        </w:rPr>
        <w:t xml:space="preserve"> una semana tranquila. Vamos a seguir trabajando todos los días para seguir con la buena tendencia</w:t>
      </w:r>
      <w:r w:rsidRPr="00315BC0">
        <w:rPr>
          <w:rFonts w:ascii="Arial" w:hAnsi="Arial" w:cs="Arial"/>
          <w:sz w:val="28"/>
          <w:szCs w:val="28"/>
          <w:shd w:val="clear" w:color="auto" w:fill="FFFFFF"/>
        </w:rPr>
        <w:t xml:space="preserve">”, expresó el funcionario. </w:t>
      </w:r>
    </w:p>
    <w:p w14:paraId="32EBC67A" w14:textId="77777777" w:rsidR="00FB4899" w:rsidRPr="00315BC0" w:rsidRDefault="00FB4899" w:rsidP="00FB4899">
      <w:pPr>
        <w:jc w:val="both"/>
        <w:rPr>
          <w:rFonts w:ascii="Arial" w:hAnsi="Arial" w:cs="Arial"/>
          <w:sz w:val="28"/>
          <w:szCs w:val="28"/>
          <w:shd w:val="clear" w:color="auto" w:fill="FFFFFF"/>
        </w:rPr>
      </w:pPr>
    </w:p>
    <w:p w14:paraId="1A2A122F" w14:textId="6000A38F" w:rsidR="00FB4899" w:rsidRPr="00315BC0" w:rsidRDefault="00FB4899" w:rsidP="00FB4899">
      <w:pPr>
        <w:jc w:val="both"/>
        <w:rPr>
          <w:rFonts w:ascii="Arial" w:hAnsi="Arial" w:cs="Arial"/>
          <w:sz w:val="28"/>
          <w:szCs w:val="28"/>
          <w:shd w:val="clear" w:color="auto" w:fill="FFFFFF"/>
        </w:rPr>
      </w:pPr>
      <w:r w:rsidRPr="00315BC0">
        <w:rPr>
          <w:rFonts w:ascii="Arial" w:hAnsi="Arial" w:cs="Arial"/>
          <w:sz w:val="28"/>
          <w:szCs w:val="28"/>
          <w:shd w:val="clear" w:color="auto" w:fill="FFFFFF"/>
        </w:rPr>
        <w:t xml:space="preserve">En tanto, el Titular de la Nueva Fuerza Civil, Gerardo Escamilla resaltó que en los próximos días se darán a conocer los detalles de la estrategia para prevenir el delito de extorsión, en la que se espera la participación de los tres órdenes de Gobierno. </w:t>
      </w:r>
    </w:p>
    <w:p w14:paraId="62472FC6" w14:textId="77777777" w:rsidR="00FB4899" w:rsidRPr="00315BC0" w:rsidRDefault="00FB4899" w:rsidP="00FB4899">
      <w:pPr>
        <w:jc w:val="both"/>
        <w:rPr>
          <w:rFonts w:ascii="Arial" w:hAnsi="Arial" w:cs="Arial"/>
          <w:sz w:val="28"/>
          <w:szCs w:val="28"/>
          <w:shd w:val="clear" w:color="auto" w:fill="FFFFFF"/>
        </w:rPr>
      </w:pPr>
    </w:p>
    <w:p w14:paraId="320F0BF0" w14:textId="5051B2AF" w:rsidR="005B0D82" w:rsidRPr="00315BC0" w:rsidRDefault="00FB4899" w:rsidP="00FB4899">
      <w:pPr>
        <w:jc w:val="both"/>
        <w:rPr>
          <w:rFonts w:ascii="Arial" w:hAnsi="Arial" w:cs="Arial"/>
          <w:sz w:val="28"/>
          <w:szCs w:val="28"/>
          <w:shd w:val="clear" w:color="auto" w:fill="FFFFFF"/>
        </w:rPr>
      </w:pPr>
      <w:r w:rsidRPr="00315BC0">
        <w:rPr>
          <w:rFonts w:ascii="Arial" w:hAnsi="Arial" w:cs="Arial"/>
          <w:sz w:val="28"/>
          <w:szCs w:val="28"/>
          <w:shd w:val="clear" w:color="auto" w:fill="FFFFFF"/>
        </w:rPr>
        <w:lastRenderedPageBreak/>
        <w:t>“Vamos a hacer una campaña masiva de comunicación con los tres niveles de gobierno para atender fenómeno</w:t>
      </w:r>
      <w:r w:rsidR="005B0D82" w:rsidRPr="00315BC0">
        <w:rPr>
          <w:rFonts w:ascii="Arial" w:hAnsi="Arial" w:cs="Arial"/>
          <w:sz w:val="28"/>
          <w:szCs w:val="28"/>
          <w:shd w:val="clear" w:color="auto" w:fill="FFFFFF"/>
        </w:rPr>
        <w:t>, y pronto estaremos dando cuenta de estas actividades”, indicó.</w:t>
      </w:r>
    </w:p>
    <w:p w14:paraId="64252491" w14:textId="77777777" w:rsidR="005B0D82" w:rsidRPr="00315BC0" w:rsidRDefault="005B0D82" w:rsidP="00FB4899">
      <w:pPr>
        <w:jc w:val="both"/>
        <w:rPr>
          <w:rFonts w:ascii="Arial" w:hAnsi="Arial" w:cs="Arial"/>
          <w:sz w:val="28"/>
          <w:szCs w:val="28"/>
          <w:shd w:val="clear" w:color="auto" w:fill="FFFFFF"/>
        </w:rPr>
      </w:pPr>
    </w:p>
    <w:p w14:paraId="4CE832DE" w14:textId="66B1713F" w:rsidR="005B0D82" w:rsidRPr="00315BC0" w:rsidRDefault="005B0D82" w:rsidP="00FB4899">
      <w:pPr>
        <w:jc w:val="both"/>
        <w:rPr>
          <w:rFonts w:ascii="Arial" w:hAnsi="Arial" w:cs="Arial"/>
          <w:sz w:val="28"/>
          <w:szCs w:val="28"/>
          <w:shd w:val="clear" w:color="auto" w:fill="FFFFFF"/>
        </w:rPr>
      </w:pPr>
      <w:r w:rsidRPr="00315BC0">
        <w:rPr>
          <w:rFonts w:ascii="Arial" w:hAnsi="Arial" w:cs="Arial"/>
          <w:sz w:val="28"/>
          <w:szCs w:val="28"/>
          <w:shd w:val="clear" w:color="auto" w:fill="FFFFFF"/>
        </w:rPr>
        <w:t>Asimismo, Escamilla Vargas informó que en cuanto a las tareas de preparación para un mundial seguro, se integ</w:t>
      </w:r>
      <w:r w:rsidR="00A105BA">
        <w:rPr>
          <w:rFonts w:ascii="Arial" w:hAnsi="Arial" w:cs="Arial"/>
          <w:sz w:val="28"/>
          <w:szCs w:val="28"/>
          <w:shd w:val="clear" w:color="auto" w:fill="FFFFFF"/>
        </w:rPr>
        <w:t xml:space="preserve">ró el segundo Black </w:t>
      </w:r>
      <w:proofErr w:type="spellStart"/>
      <w:r w:rsidR="00A105BA">
        <w:rPr>
          <w:rFonts w:ascii="Arial" w:hAnsi="Arial" w:cs="Arial"/>
          <w:sz w:val="28"/>
          <w:szCs w:val="28"/>
          <w:shd w:val="clear" w:color="auto" w:fill="FFFFFF"/>
        </w:rPr>
        <w:t>Hawk</w:t>
      </w:r>
      <w:proofErr w:type="spellEnd"/>
      <w:r w:rsidR="00A105BA">
        <w:rPr>
          <w:rFonts w:ascii="Arial" w:hAnsi="Arial" w:cs="Arial"/>
          <w:sz w:val="28"/>
          <w:szCs w:val="28"/>
          <w:shd w:val="clear" w:color="auto" w:fill="FFFFFF"/>
        </w:rPr>
        <w:t xml:space="preserve"> en la D</w:t>
      </w:r>
      <w:r w:rsidRPr="00315BC0">
        <w:rPr>
          <w:rFonts w:ascii="Arial" w:hAnsi="Arial" w:cs="Arial"/>
          <w:sz w:val="28"/>
          <w:szCs w:val="28"/>
          <w:shd w:val="clear" w:color="auto" w:fill="FFFFFF"/>
        </w:rPr>
        <w:t>ivis</w:t>
      </w:r>
      <w:r w:rsidR="00A105BA">
        <w:rPr>
          <w:rFonts w:ascii="Arial" w:hAnsi="Arial" w:cs="Arial"/>
          <w:sz w:val="28"/>
          <w:szCs w:val="28"/>
          <w:shd w:val="clear" w:color="auto" w:fill="FFFFFF"/>
        </w:rPr>
        <w:t>ión A</w:t>
      </w:r>
      <w:r w:rsidRPr="00315BC0">
        <w:rPr>
          <w:rFonts w:ascii="Arial" w:hAnsi="Arial" w:cs="Arial"/>
          <w:sz w:val="28"/>
          <w:szCs w:val="28"/>
          <w:shd w:val="clear" w:color="auto" w:fill="FFFFFF"/>
        </w:rPr>
        <w:t xml:space="preserve">érea realizando pruebas iniciales de vuelo y  practicando protocolos de incorporación al servicio, para que en conjunto con la </w:t>
      </w:r>
      <w:r w:rsidR="00A105BA" w:rsidRPr="00315BC0">
        <w:rPr>
          <w:rFonts w:ascii="Arial" w:hAnsi="Arial" w:cs="Arial"/>
          <w:sz w:val="28"/>
          <w:szCs w:val="28"/>
          <w:shd w:val="clear" w:color="auto" w:fill="FFFFFF"/>
        </w:rPr>
        <w:t>primera</w:t>
      </w:r>
      <w:r w:rsidRPr="00315BC0">
        <w:rPr>
          <w:rFonts w:ascii="Arial" w:hAnsi="Arial" w:cs="Arial"/>
          <w:sz w:val="28"/>
          <w:szCs w:val="28"/>
          <w:shd w:val="clear" w:color="auto" w:fill="FFFFFF"/>
        </w:rPr>
        <w:t xml:space="preserve"> aeronave, ambos equipos estén listos para la jornada del evento internacional. </w:t>
      </w:r>
    </w:p>
    <w:p w14:paraId="6940D444" w14:textId="0C898D7C" w:rsidR="005B0D82" w:rsidRPr="00315BC0" w:rsidRDefault="005B0D82" w:rsidP="00FB4899">
      <w:pPr>
        <w:jc w:val="both"/>
        <w:rPr>
          <w:rFonts w:ascii="Arial" w:hAnsi="Arial" w:cs="Arial"/>
          <w:sz w:val="28"/>
          <w:szCs w:val="28"/>
          <w:shd w:val="clear" w:color="auto" w:fill="FFFFFF"/>
        </w:rPr>
      </w:pPr>
    </w:p>
    <w:p w14:paraId="140583D9" w14:textId="7CB9AB9D" w:rsidR="005B0D82" w:rsidRPr="00315BC0" w:rsidRDefault="005B0D82" w:rsidP="00FB4899">
      <w:pPr>
        <w:jc w:val="both"/>
        <w:rPr>
          <w:rFonts w:ascii="Arial" w:hAnsi="Arial" w:cs="Arial"/>
          <w:sz w:val="28"/>
          <w:szCs w:val="28"/>
          <w:shd w:val="clear" w:color="auto" w:fill="FFFFFF"/>
        </w:rPr>
      </w:pPr>
      <w:r w:rsidRPr="00315BC0">
        <w:rPr>
          <w:rFonts w:ascii="Arial" w:hAnsi="Arial" w:cs="Arial"/>
          <w:sz w:val="28"/>
          <w:szCs w:val="28"/>
          <w:shd w:val="clear" w:color="auto" w:fill="FFFFFF"/>
        </w:rPr>
        <w:t xml:space="preserve">En rueda de prensa, el Titular de la Nueva Fuerza Civil también presentó las acciones respecto al Operativo Muralla, el cual mencionó no se activó esta semana, pero continuaron los trabajos de presencia permanentes en las regiones rurales donde se </w:t>
      </w:r>
      <w:r w:rsidR="00315BC0">
        <w:rPr>
          <w:rFonts w:ascii="Arial" w:hAnsi="Arial" w:cs="Arial"/>
          <w:sz w:val="28"/>
          <w:szCs w:val="28"/>
          <w:shd w:val="clear" w:color="auto" w:fill="FFFFFF"/>
        </w:rPr>
        <w:t>detuvieron a</w:t>
      </w:r>
      <w:r w:rsidRPr="00315BC0">
        <w:rPr>
          <w:rFonts w:ascii="Arial" w:hAnsi="Arial" w:cs="Arial"/>
          <w:sz w:val="28"/>
          <w:szCs w:val="28"/>
          <w:shd w:val="clear" w:color="auto" w:fill="FFFFFF"/>
        </w:rPr>
        <w:t xml:space="preserve"> </w:t>
      </w:r>
      <w:r w:rsidR="00A105BA">
        <w:rPr>
          <w:rFonts w:ascii="Arial" w:hAnsi="Arial" w:cs="Arial"/>
          <w:sz w:val="28"/>
          <w:szCs w:val="28"/>
          <w:shd w:val="clear" w:color="auto" w:fill="FFFFFF"/>
        </w:rPr>
        <w:t xml:space="preserve">14 personas, y </w:t>
      </w:r>
      <w:r w:rsidRPr="00315BC0">
        <w:rPr>
          <w:rFonts w:ascii="Arial" w:hAnsi="Arial" w:cs="Arial"/>
          <w:sz w:val="28"/>
          <w:szCs w:val="28"/>
          <w:shd w:val="clear" w:color="auto" w:fill="FFFFFF"/>
        </w:rPr>
        <w:t>se aseguraron seis</w:t>
      </w:r>
      <w:r w:rsidR="00A105BA">
        <w:rPr>
          <w:rFonts w:ascii="Arial" w:hAnsi="Arial" w:cs="Arial"/>
          <w:sz w:val="28"/>
          <w:szCs w:val="28"/>
          <w:shd w:val="clear" w:color="auto" w:fill="FFFFFF"/>
        </w:rPr>
        <w:t xml:space="preserve"> vehículos</w:t>
      </w:r>
      <w:r w:rsidRPr="00315BC0">
        <w:rPr>
          <w:rFonts w:ascii="Arial" w:hAnsi="Arial" w:cs="Arial"/>
          <w:sz w:val="28"/>
          <w:szCs w:val="28"/>
          <w:shd w:val="clear" w:color="auto" w:fill="FFFFFF"/>
        </w:rPr>
        <w:t xml:space="preserve"> y 20 armas</w:t>
      </w:r>
      <w:r w:rsidR="00A105BA">
        <w:rPr>
          <w:rFonts w:ascii="Arial" w:hAnsi="Arial" w:cs="Arial"/>
          <w:sz w:val="28"/>
          <w:szCs w:val="28"/>
          <w:shd w:val="clear" w:color="auto" w:fill="FFFFFF"/>
        </w:rPr>
        <w:t xml:space="preserve"> de fuego</w:t>
      </w:r>
      <w:r w:rsidRPr="00315BC0">
        <w:rPr>
          <w:rFonts w:ascii="Arial" w:hAnsi="Arial" w:cs="Arial"/>
          <w:sz w:val="28"/>
          <w:szCs w:val="28"/>
          <w:shd w:val="clear" w:color="auto" w:fill="FFFFFF"/>
        </w:rPr>
        <w:t xml:space="preserve">. </w:t>
      </w:r>
    </w:p>
    <w:p w14:paraId="750F13A4" w14:textId="40161822" w:rsidR="005B0D82" w:rsidRPr="00315BC0" w:rsidRDefault="005B0D82" w:rsidP="00FB4899">
      <w:pPr>
        <w:jc w:val="both"/>
        <w:rPr>
          <w:rFonts w:ascii="Arial" w:hAnsi="Arial" w:cs="Arial"/>
          <w:sz w:val="28"/>
          <w:szCs w:val="28"/>
          <w:shd w:val="clear" w:color="auto" w:fill="FFFFFF"/>
        </w:rPr>
      </w:pPr>
    </w:p>
    <w:p w14:paraId="2AA8AD6A" w14:textId="45A91AE9" w:rsidR="005B0D82" w:rsidRPr="00315BC0" w:rsidRDefault="001620D5" w:rsidP="00FB4899">
      <w:pPr>
        <w:jc w:val="both"/>
        <w:rPr>
          <w:rFonts w:ascii="Arial" w:hAnsi="Arial" w:cs="Arial"/>
          <w:sz w:val="28"/>
          <w:szCs w:val="28"/>
          <w:shd w:val="clear" w:color="auto" w:fill="FFFFFF"/>
        </w:rPr>
      </w:pPr>
      <w:r w:rsidRPr="00315BC0">
        <w:rPr>
          <w:rFonts w:ascii="Arial" w:hAnsi="Arial" w:cs="Arial"/>
          <w:sz w:val="28"/>
          <w:szCs w:val="28"/>
          <w:shd w:val="clear" w:color="auto" w:fill="FFFFFF"/>
        </w:rPr>
        <w:t xml:space="preserve">Además, el Grupo de Coordinación Metropolitana en el que participan las autoridades de los tres niveles logró la captura de 26 personas relacionadas con delitos de alto impacto, decomisando tres vehículos y 15 armas de fuego. </w:t>
      </w:r>
    </w:p>
    <w:p w14:paraId="1EBCA23F" w14:textId="77777777" w:rsidR="001620D5" w:rsidRPr="00315BC0" w:rsidRDefault="001620D5" w:rsidP="00FB4899">
      <w:pPr>
        <w:jc w:val="both"/>
        <w:rPr>
          <w:rFonts w:ascii="Arial" w:hAnsi="Arial" w:cs="Arial"/>
          <w:sz w:val="28"/>
          <w:szCs w:val="28"/>
          <w:shd w:val="clear" w:color="auto" w:fill="FFFFFF"/>
        </w:rPr>
      </w:pPr>
    </w:p>
    <w:p w14:paraId="027D853D" w14:textId="20A405CD" w:rsidR="001620D5" w:rsidRPr="00315BC0" w:rsidRDefault="001620D5" w:rsidP="00FB4899">
      <w:pPr>
        <w:jc w:val="both"/>
        <w:rPr>
          <w:rFonts w:ascii="Arial" w:hAnsi="Arial" w:cs="Arial"/>
          <w:sz w:val="28"/>
          <w:szCs w:val="28"/>
          <w:shd w:val="clear" w:color="auto" w:fill="FFFFFF"/>
        </w:rPr>
      </w:pPr>
      <w:r w:rsidRPr="00315BC0">
        <w:rPr>
          <w:rFonts w:ascii="Arial" w:hAnsi="Arial" w:cs="Arial"/>
          <w:sz w:val="28"/>
          <w:szCs w:val="28"/>
          <w:shd w:val="clear" w:color="auto" w:fill="FFFFFF"/>
        </w:rPr>
        <w:t xml:space="preserve">Por último, respecto a las operaciones en el combate a la impunidad, señaló que gracias </w:t>
      </w:r>
      <w:r w:rsidR="00315BC0">
        <w:rPr>
          <w:rFonts w:ascii="Arial" w:hAnsi="Arial" w:cs="Arial"/>
          <w:sz w:val="28"/>
          <w:szCs w:val="28"/>
          <w:shd w:val="clear" w:color="auto" w:fill="FFFFFF"/>
        </w:rPr>
        <w:t>a las labores en equipo de</w:t>
      </w:r>
      <w:r w:rsidRPr="00315BC0">
        <w:rPr>
          <w:rFonts w:ascii="Arial" w:hAnsi="Arial" w:cs="Arial"/>
          <w:sz w:val="28"/>
          <w:szCs w:val="28"/>
          <w:shd w:val="clear" w:color="auto" w:fill="FFFFFF"/>
        </w:rPr>
        <w:t xml:space="preserve"> la División de Inteligencia de Fuerza Civil y </w:t>
      </w:r>
      <w:r w:rsidR="00315BC0">
        <w:rPr>
          <w:rFonts w:ascii="Arial" w:hAnsi="Arial" w:cs="Arial"/>
          <w:sz w:val="28"/>
          <w:szCs w:val="28"/>
          <w:shd w:val="clear" w:color="auto" w:fill="FFFFFF"/>
        </w:rPr>
        <w:t xml:space="preserve">la </w:t>
      </w:r>
      <w:r w:rsidRPr="00315BC0">
        <w:rPr>
          <w:rFonts w:ascii="Arial" w:hAnsi="Arial" w:cs="Arial"/>
          <w:sz w:val="28"/>
          <w:szCs w:val="28"/>
          <w:shd w:val="clear" w:color="auto" w:fill="FFFFFF"/>
        </w:rPr>
        <w:t xml:space="preserve">Fiscalía General de Justica de Nuevo León, se identificó al presunto autor del ataque en la colonia Sierra Ventana donde dos personas perdieron la vida.  </w:t>
      </w:r>
    </w:p>
    <w:p w14:paraId="037A3630" w14:textId="77777777" w:rsidR="001620D5" w:rsidRDefault="001620D5" w:rsidP="00FB4899">
      <w:pPr>
        <w:jc w:val="both"/>
        <w:rPr>
          <w:rFonts w:ascii="Arial" w:hAnsi="Arial" w:cs="Arial"/>
          <w:shd w:val="clear" w:color="auto" w:fill="FFFFFF"/>
        </w:rPr>
      </w:pPr>
    </w:p>
    <w:p w14:paraId="3EEF6D12" w14:textId="77777777" w:rsidR="005B0D82" w:rsidRDefault="005B0D82" w:rsidP="00FB4899">
      <w:pPr>
        <w:jc w:val="both"/>
        <w:rPr>
          <w:rFonts w:ascii="Arial" w:hAnsi="Arial" w:cs="Arial"/>
          <w:shd w:val="clear" w:color="auto" w:fill="FFFFFF"/>
        </w:rPr>
      </w:pP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6444F" w14:textId="77777777" w:rsidR="008E4254" w:rsidRDefault="008E4254" w:rsidP="00E83348">
      <w:r>
        <w:separator/>
      </w:r>
    </w:p>
  </w:endnote>
  <w:endnote w:type="continuationSeparator" w:id="0">
    <w:p w14:paraId="285B7DC4" w14:textId="77777777" w:rsidR="008E4254" w:rsidRDefault="008E425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111FC" w14:textId="77777777" w:rsidR="008E4254" w:rsidRDefault="008E4254" w:rsidP="00E83348">
      <w:r>
        <w:separator/>
      </w:r>
    </w:p>
  </w:footnote>
  <w:footnote w:type="continuationSeparator" w:id="0">
    <w:p w14:paraId="3415217D" w14:textId="77777777" w:rsidR="008E4254" w:rsidRDefault="008E425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0D5"/>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5BC0"/>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0D82"/>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E4254"/>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05BA"/>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B4899"/>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71BC3-DB3C-4B01-AF2B-297F5064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2026-05-15T17:33:00Z</dcterms:created>
  <dcterms:modified xsi:type="dcterms:W3CDTF">2026-05-15T17:33:00Z</dcterms:modified>
</cp:coreProperties>
</file>