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C07F6CB" w:rsidR="00EA29FA" w:rsidRPr="00C60FD1" w:rsidRDefault="00313542" w:rsidP="00EA29FA">
      <w:pPr>
        <w:jc w:val="right"/>
        <w:rPr>
          <w:rFonts w:ascii="Arial" w:hAnsi="Arial" w:cs="Arial"/>
          <w:b/>
          <w:sz w:val="22"/>
          <w:lang w:val="es-ES"/>
        </w:rPr>
      </w:pPr>
      <w:r>
        <w:rPr>
          <w:rFonts w:ascii="Arial" w:hAnsi="Arial" w:cs="Arial"/>
          <w:b/>
          <w:sz w:val="22"/>
          <w:lang w:val="es-ES"/>
        </w:rPr>
        <w:t>CP/0321/2026</w:t>
      </w:r>
    </w:p>
    <w:p w14:paraId="695E3F55" w14:textId="137F3B5D" w:rsidR="00703B09" w:rsidRDefault="00313542" w:rsidP="00703B09">
      <w:pPr>
        <w:jc w:val="right"/>
        <w:rPr>
          <w:rFonts w:ascii="Arial" w:hAnsi="Arial" w:cs="Arial"/>
          <w:sz w:val="22"/>
          <w:lang w:val="es-ES"/>
        </w:rPr>
      </w:pPr>
      <w:r>
        <w:rPr>
          <w:rFonts w:ascii="Arial" w:hAnsi="Arial" w:cs="Arial"/>
          <w:sz w:val="22"/>
          <w:lang w:val="es-ES"/>
        </w:rPr>
        <w:t>27 de febrero de 2026</w:t>
      </w:r>
    </w:p>
    <w:p w14:paraId="1464C98A" w14:textId="77777777" w:rsidR="00703B09" w:rsidRDefault="00703B09" w:rsidP="00703B09">
      <w:pPr>
        <w:jc w:val="right"/>
        <w:rPr>
          <w:rFonts w:ascii="Arial" w:hAnsi="Arial" w:cs="Arial"/>
          <w:sz w:val="22"/>
          <w:lang w:val="es-ES"/>
        </w:rPr>
      </w:pPr>
    </w:p>
    <w:p w14:paraId="2040253F" w14:textId="5ADB39BB" w:rsidR="00A23A57" w:rsidRDefault="00313542" w:rsidP="00580ABF">
      <w:pPr>
        <w:jc w:val="center"/>
        <w:rPr>
          <w:rFonts w:ascii="Arial" w:hAnsi="Arial" w:cs="Arial"/>
          <w:b/>
          <w:sz w:val="28"/>
          <w:szCs w:val="28"/>
        </w:rPr>
      </w:pPr>
      <w:bookmarkStart w:id="0" w:name="_GoBack"/>
      <w:r w:rsidRPr="00313542">
        <w:rPr>
          <w:rFonts w:ascii="Arial" w:hAnsi="Arial" w:cs="Arial"/>
          <w:b/>
          <w:sz w:val="28"/>
          <w:szCs w:val="28"/>
        </w:rPr>
        <w:t>NUEVO LEÓN FORTALECE SU ESTRATEGIA DE SEGURIDAD CON BAJA EN DELITOS Y AVANCES RUMBO AL MUNDIAL 2026</w:t>
      </w:r>
    </w:p>
    <w:p w14:paraId="4F730ED2" w14:textId="77777777" w:rsidR="00580ABF" w:rsidRDefault="00580ABF" w:rsidP="00580ABF">
      <w:pPr>
        <w:jc w:val="center"/>
        <w:rPr>
          <w:rFonts w:ascii="Arial" w:hAnsi="Arial" w:cs="Arial"/>
          <w:b/>
          <w:sz w:val="28"/>
          <w:szCs w:val="28"/>
        </w:rPr>
      </w:pPr>
    </w:p>
    <w:bookmarkEnd w:id="0"/>
    <w:p w14:paraId="42D4CAD6" w14:textId="1A913F79" w:rsidR="00EA29FA" w:rsidRDefault="00313542" w:rsidP="00313542">
      <w:pPr>
        <w:pStyle w:val="Prrafodelista"/>
        <w:numPr>
          <w:ilvl w:val="0"/>
          <w:numId w:val="18"/>
        </w:numPr>
        <w:jc w:val="both"/>
        <w:rPr>
          <w:rFonts w:ascii="Arial" w:hAnsi="Arial" w:cs="Arial"/>
          <w:i/>
        </w:rPr>
      </w:pPr>
      <w:r w:rsidRPr="00313542">
        <w:rPr>
          <w:rFonts w:ascii="Arial" w:hAnsi="Arial" w:cs="Arial"/>
          <w:i/>
        </w:rPr>
        <w:t>Durante la rueda de prensa se destacó la baja del 31% en los homicidios durante el mes de febrero y del 80% en los feminicidios respecto al año pasado.</w:t>
      </w:r>
    </w:p>
    <w:p w14:paraId="274299F2" w14:textId="554BC471" w:rsidR="00313542" w:rsidRDefault="00313542" w:rsidP="00313542">
      <w:pPr>
        <w:pStyle w:val="Prrafodelista"/>
        <w:numPr>
          <w:ilvl w:val="0"/>
          <w:numId w:val="18"/>
        </w:numPr>
        <w:jc w:val="both"/>
        <w:rPr>
          <w:rFonts w:ascii="Arial" w:hAnsi="Arial" w:cs="Arial"/>
          <w:i/>
        </w:rPr>
      </w:pPr>
      <w:r w:rsidRPr="00313542">
        <w:rPr>
          <w:rFonts w:ascii="Arial" w:hAnsi="Arial" w:cs="Arial"/>
          <w:i/>
        </w:rPr>
        <w:t>Ante los hechos violentos que sucedieron en Jalisco, el titular de la Nueva Fuerza Civil resaltó la coordinación que se tuvo en Nuevo León, con la que se logró saldo blanco y dar paz a la ciudadanía.</w:t>
      </w:r>
    </w:p>
    <w:p w14:paraId="07376D9B" w14:textId="14161BF6" w:rsidR="00313542" w:rsidRDefault="00313542" w:rsidP="00313542">
      <w:pPr>
        <w:pStyle w:val="Prrafodelista"/>
        <w:numPr>
          <w:ilvl w:val="0"/>
          <w:numId w:val="18"/>
        </w:numPr>
        <w:jc w:val="both"/>
        <w:rPr>
          <w:rFonts w:ascii="Arial" w:hAnsi="Arial" w:cs="Arial"/>
          <w:i/>
        </w:rPr>
      </w:pPr>
      <w:r w:rsidRPr="00313542">
        <w:rPr>
          <w:rFonts w:ascii="Arial" w:hAnsi="Arial" w:cs="Arial"/>
          <w:i/>
        </w:rPr>
        <w:t xml:space="preserve">Sobre los Preparativos para el Mundial 2026 se destacó la Instalación formal de la mesa de seguridad; coordinación con organizadores y autoridades de los tres niveles de gobierno, </w:t>
      </w:r>
      <w:r>
        <w:rPr>
          <w:rFonts w:ascii="Arial" w:hAnsi="Arial" w:cs="Arial"/>
          <w:i/>
        </w:rPr>
        <w:t xml:space="preserve">así como </w:t>
      </w:r>
      <w:r w:rsidRPr="00313542">
        <w:rPr>
          <w:rFonts w:ascii="Arial" w:hAnsi="Arial" w:cs="Arial"/>
          <w:i/>
        </w:rPr>
        <w:t>capacitaciones por parte del Servicio Secreto de Estados Unidos.</w:t>
      </w:r>
    </w:p>
    <w:p w14:paraId="56BC0C79" w14:textId="77777777" w:rsidR="00313542" w:rsidRPr="00C90637" w:rsidRDefault="00313542" w:rsidP="00313542">
      <w:pPr>
        <w:pStyle w:val="Prrafodelista"/>
        <w:jc w:val="both"/>
        <w:rPr>
          <w:rFonts w:ascii="Arial" w:hAnsi="Arial" w:cs="Arial"/>
          <w:i/>
        </w:rPr>
      </w:pPr>
    </w:p>
    <w:p w14:paraId="0CDB638A" w14:textId="59E963C2" w:rsidR="00313542" w:rsidRPr="00313542" w:rsidRDefault="00EA29FA" w:rsidP="0031354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13542" w:rsidRPr="00313542">
        <w:rPr>
          <w:rFonts w:ascii="Arial" w:hAnsi="Arial" w:cs="Arial"/>
          <w:sz w:val="28"/>
          <w:szCs w:val="28"/>
        </w:rPr>
        <w:t>Tras realización de la Mesa de Construcción de la Paz, el titular de la Nueva Fuerza Civil, Gerardo Escamilla Vargas presentó los resultados de las diversas acciones implementadas en el estado durante el mes de febrero y resaltó el fortalecimiento de la estrategia de seguridad con la baja en delitos de alto imp</w:t>
      </w:r>
      <w:r w:rsidR="00313542">
        <w:rPr>
          <w:rFonts w:ascii="Arial" w:hAnsi="Arial" w:cs="Arial"/>
          <w:sz w:val="28"/>
          <w:szCs w:val="28"/>
        </w:rPr>
        <w:t>acto, así como</w:t>
      </w:r>
      <w:r w:rsidR="00313542" w:rsidRPr="00313542">
        <w:rPr>
          <w:rFonts w:ascii="Arial" w:hAnsi="Arial" w:cs="Arial"/>
          <w:sz w:val="28"/>
          <w:szCs w:val="28"/>
        </w:rPr>
        <w:t xml:space="preserve"> avances y capacitaciones rumbo al Mundial 2026.</w:t>
      </w:r>
    </w:p>
    <w:p w14:paraId="57866EA3" w14:textId="77777777" w:rsidR="00313542" w:rsidRPr="00313542" w:rsidRDefault="00313542" w:rsidP="00313542">
      <w:pPr>
        <w:jc w:val="both"/>
        <w:rPr>
          <w:rFonts w:ascii="Arial" w:hAnsi="Arial" w:cs="Arial"/>
          <w:sz w:val="28"/>
          <w:szCs w:val="28"/>
        </w:rPr>
      </w:pPr>
    </w:p>
    <w:p w14:paraId="5B4F4452" w14:textId="77AB5555" w:rsidR="00313542" w:rsidRPr="00313542" w:rsidRDefault="00313542" w:rsidP="00313542">
      <w:pPr>
        <w:jc w:val="both"/>
        <w:rPr>
          <w:rFonts w:ascii="Arial" w:hAnsi="Arial" w:cs="Arial"/>
          <w:sz w:val="28"/>
          <w:szCs w:val="28"/>
        </w:rPr>
      </w:pPr>
      <w:r w:rsidRPr="00313542">
        <w:rPr>
          <w:rFonts w:ascii="Arial" w:hAnsi="Arial" w:cs="Arial"/>
          <w:sz w:val="28"/>
          <w:szCs w:val="28"/>
        </w:rPr>
        <w:t>Durante el Nuevo León Informa, el titular de la Nueva Fuerza Civil destacó los avances y resultados en las 5 palancas que conforman la estrategia de Presencia Total, como la Formación Profesional, Coordinación Operativa; Div</w:t>
      </w:r>
      <w:r>
        <w:rPr>
          <w:rFonts w:ascii="Arial" w:hAnsi="Arial" w:cs="Arial"/>
          <w:sz w:val="28"/>
          <w:szCs w:val="28"/>
        </w:rPr>
        <w:t>isiones Tácticas; Mundial Seguro</w:t>
      </w:r>
      <w:r w:rsidRPr="00313542">
        <w:rPr>
          <w:rFonts w:ascii="Arial" w:hAnsi="Arial" w:cs="Arial"/>
          <w:sz w:val="28"/>
          <w:szCs w:val="28"/>
        </w:rPr>
        <w:t xml:space="preserve"> y Confianza Ciudadana. </w:t>
      </w:r>
    </w:p>
    <w:p w14:paraId="0AFCE737" w14:textId="77777777" w:rsidR="00313542" w:rsidRPr="00313542" w:rsidRDefault="00313542" w:rsidP="00313542">
      <w:pPr>
        <w:jc w:val="both"/>
        <w:rPr>
          <w:rFonts w:ascii="Arial" w:hAnsi="Arial" w:cs="Arial"/>
          <w:sz w:val="28"/>
          <w:szCs w:val="28"/>
        </w:rPr>
      </w:pPr>
    </w:p>
    <w:p w14:paraId="233EF243" w14:textId="77777777" w:rsidR="00313542" w:rsidRPr="00313542" w:rsidRDefault="00313542" w:rsidP="00313542">
      <w:pPr>
        <w:jc w:val="both"/>
        <w:rPr>
          <w:rFonts w:ascii="Arial" w:hAnsi="Arial" w:cs="Arial"/>
          <w:sz w:val="28"/>
          <w:szCs w:val="28"/>
        </w:rPr>
      </w:pPr>
      <w:r w:rsidRPr="00313542">
        <w:rPr>
          <w:rFonts w:ascii="Arial" w:hAnsi="Arial" w:cs="Arial"/>
          <w:sz w:val="28"/>
          <w:szCs w:val="28"/>
        </w:rPr>
        <w:t xml:space="preserve">“El resultado del trabajo se refleja en el principal indicador de violencia que son los homicidios. En lo que vamos de este mes tenemos un acumulado de 40 casos, una disminución del 31% respecto al año anterior. Esto coloca a Nuevo León en la meta de la media nacional y </w:t>
      </w:r>
      <w:r w:rsidRPr="00313542">
        <w:rPr>
          <w:rFonts w:ascii="Arial" w:hAnsi="Arial" w:cs="Arial"/>
          <w:sz w:val="28"/>
          <w:szCs w:val="28"/>
        </w:rPr>
        <w:lastRenderedPageBreak/>
        <w:t>seguiremos avanzando en este indicador. En cuanto a los feminicidios es importante destacar que se ha logrado una contención importante, Nuevo León se coloca en el lugar número 10 a nivel nacional en este delito con una reducción del 80% respecto a su pico más alto en el 2024.</w:t>
      </w:r>
    </w:p>
    <w:p w14:paraId="40E0C08B" w14:textId="77777777" w:rsidR="00313542" w:rsidRPr="00313542" w:rsidRDefault="00313542" w:rsidP="00313542">
      <w:pPr>
        <w:jc w:val="both"/>
        <w:rPr>
          <w:rFonts w:ascii="Arial" w:hAnsi="Arial" w:cs="Arial"/>
          <w:sz w:val="28"/>
          <w:szCs w:val="28"/>
        </w:rPr>
      </w:pPr>
    </w:p>
    <w:p w14:paraId="094763EC" w14:textId="77777777" w:rsidR="00313542" w:rsidRPr="00313542" w:rsidRDefault="00313542" w:rsidP="00313542">
      <w:pPr>
        <w:jc w:val="both"/>
        <w:rPr>
          <w:rFonts w:ascii="Arial" w:hAnsi="Arial" w:cs="Arial"/>
          <w:sz w:val="28"/>
          <w:szCs w:val="28"/>
        </w:rPr>
      </w:pPr>
      <w:r w:rsidRPr="00313542">
        <w:rPr>
          <w:rFonts w:ascii="Arial" w:hAnsi="Arial" w:cs="Arial"/>
          <w:sz w:val="28"/>
          <w:szCs w:val="28"/>
        </w:rPr>
        <w:t>“En cuanto al resto de los preparativos para el Mundial quiero destacar que el Gobernador inició formalmente los trabajos de la Mesa de Seguridad para el Mundial de fútbol 2026 en la que nos estamos coordinando con todas las autoridades de los distintos niveles de gobierno y organizadores del evento. Este mes recibimos la visita de capacitación del Servicio Secreto de los Estados Unidos, quienes nos compartieron técnicas de inteligencia para el manejo de grandes eventos internacionales, realizamos una capacitación para el rescate aéreo de personas mediante el centro regulador de urgencias médicas con un equipo especializado que estará a cargo de la reacción para cualquier tipo de evento de la durante los eventos masivos”, señaló Escamilla Vargas.</w:t>
      </w:r>
    </w:p>
    <w:p w14:paraId="12D11CE5" w14:textId="77777777" w:rsidR="00313542" w:rsidRPr="00313542" w:rsidRDefault="00313542" w:rsidP="00313542">
      <w:pPr>
        <w:jc w:val="both"/>
        <w:rPr>
          <w:rFonts w:ascii="Arial" w:hAnsi="Arial" w:cs="Arial"/>
          <w:sz w:val="28"/>
          <w:szCs w:val="28"/>
        </w:rPr>
      </w:pPr>
    </w:p>
    <w:p w14:paraId="7B4E2D97" w14:textId="3FB6EEFD" w:rsidR="00313542" w:rsidRPr="00313542" w:rsidRDefault="00313542" w:rsidP="00313542">
      <w:pPr>
        <w:jc w:val="both"/>
        <w:rPr>
          <w:rFonts w:ascii="Arial" w:hAnsi="Arial" w:cs="Arial"/>
          <w:sz w:val="28"/>
          <w:szCs w:val="28"/>
        </w:rPr>
      </w:pPr>
      <w:r w:rsidRPr="00313542">
        <w:rPr>
          <w:rFonts w:ascii="Arial" w:hAnsi="Arial" w:cs="Arial"/>
          <w:sz w:val="28"/>
          <w:szCs w:val="28"/>
        </w:rPr>
        <w:t xml:space="preserve">Agregó que como parte de las acciones del Mundial, el reforzamiento que se realiza mediante el Operativo en la Carretera Nacional en la zona sur y sectores turísticos permite crear un </w:t>
      </w:r>
      <w:r>
        <w:rPr>
          <w:rFonts w:ascii="Arial" w:hAnsi="Arial" w:cs="Arial"/>
          <w:sz w:val="28"/>
          <w:szCs w:val="28"/>
        </w:rPr>
        <w:t xml:space="preserve">cerco </w:t>
      </w:r>
      <w:r w:rsidRPr="00313542">
        <w:rPr>
          <w:rFonts w:ascii="Arial" w:hAnsi="Arial" w:cs="Arial"/>
          <w:sz w:val="28"/>
          <w:szCs w:val="28"/>
        </w:rPr>
        <w:t xml:space="preserve">adicional de seguridad alrededor de los puntos de interés durante la Copa del Mundo con la perspectiva de que la infraestructura y el modelo operativo se queden como patrimonio de la ciudadanía. </w:t>
      </w:r>
    </w:p>
    <w:p w14:paraId="01380719" w14:textId="77777777" w:rsidR="00313542" w:rsidRPr="00313542" w:rsidRDefault="00313542" w:rsidP="00313542">
      <w:pPr>
        <w:jc w:val="both"/>
        <w:rPr>
          <w:rFonts w:ascii="Arial" w:hAnsi="Arial" w:cs="Arial"/>
          <w:sz w:val="28"/>
          <w:szCs w:val="28"/>
        </w:rPr>
      </w:pPr>
    </w:p>
    <w:p w14:paraId="5D750CB1" w14:textId="242556E3" w:rsidR="00313542" w:rsidRPr="00313542" w:rsidRDefault="00313542" w:rsidP="00313542">
      <w:pPr>
        <w:jc w:val="both"/>
        <w:rPr>
          <w:rFonts w:ascii="Arial" w:hAnsi="Arial" w:cs="Arial"/>
          <w:sz w:val="28"/>
          <w:szCs w:val="28"/>
        </w:rPr>
      </w:pPr>
      <w:r w:rsidRPr="00313542">
        <w:rPr>
          <w:rFonts w:ascii="Arial" w:hAnsi="Arial" w:cs="Arial"/>
          <w:sz w:val="28"/>
          <w:szCs w:val="28"/>
        </w:rPr>
        <w:t>Respecto al Operativo Muralla se informó que durante el mes de febrero se activó en 7 ocasiones y como resultado se realizó la detención de 273 personas por delitos de alto impacto; se aseguraron 43 vehículos uno con blindaje</w:t>
      </w:r>
      <w:r>
        <w:rPr>
          <w:rFonts w:ascii="Arial" w:hAnsi="Arial" w:cs="Arial"/>
          <w:sz w:val="28"/>
          <w:szCs w:val="28"/>
        </w:rPr>
        <w:t xml:space="preserve"> artesanal y 30 armas de fuego</w:t>
      </w:r>
      <w:r w:rsidRPr="00313542">
        <w:rPr>
          <w:rFonts w:ascii="Arial" w:hAnsi="Arial" w:cs="Arial"/>
          <w:sz w:val="28"/>
          <w:szCs w:val="28"/>
        </w:rPr>
        <w:t>.  Asimismo mediante la Coordinación Metropolitana se logró la detención de 382 personas relacionadas con delitos de alto impacto, así como el aseguramiento de 42 vehículos y 28 armas de fuego.</w:t>
      </w:r>
    </w:p>
    <w:p w14:paraId="6E74CE7F" w14:textId="77777777" w:rsidR="00313542" w:rsidRPr="00313542" w:rsidRDefault="00313542" w:rsidP="00313542">
      <w:pPr>
        <w:jc w:val="both"/>
        <w:rPr>
          <w:rFonts w:ascii="Arial" w:hAnsi="Arial" w:cs="Arial"/>
          <w:sz w:val="28"/>
          <w:szCs w:val="28"/>
        </w:rPr>
      </w:pPr>
    </w:p>
    <w:p w14:paraId="1222CE88" w14:textId="77777777" w:rsidR="00313542" w:rsidRPr="00313542" w:rsidRDefault="00313542" w:rsidP="00313542">
      <w:pPr>
        <w:jc w:val="both"/>
        <w:rPr>
          <w:rFonts w:ascii="Arial" w:hAnsi="Arial" w:cs="Arial"/>
          <w:sz w:val="28"/>
          <w:szCs w:val="28"/>
        </w:rPr>
      </w:pPr>
      <w:r w:rsidRPr="00313542">
        <w:rPr>
          <w:rFonts w:ascii="Arial" w:hAnsi="Arial" w:cs="Arial"/>
          <w:sz w:val="28"/>
          <w:szCs w:val="28"/>
        </w:rPr>
        <w:lastRenderedPageBreak/>
        <w:t>El titular de la Nueva Fuerza Civil informó que tras los hechos que se presentaron el pasado domingo en Jalisco, en Nuevo León se realizaron acciones que lograron un saldo blanco sin incidentes y que dieron paz a la ciudadanía.</w:t>
      </w:r>
    </w:p>
    <w:p w14:paraId="5C59FC90" w14:textId="77777777" w:rsidR="00313542" w:rsidRPr="00313542" w:rsidRDefault="00313542" w:rsidP="00313542">
      <w:pPr>
        <w:jc w:val="both"/>
        <w:rPr>
          <w:rFonts w:ascii="Arial" w:hAnsi="Arial" w:cs="Arial"/>
          <w:sz w:val="28"/>
          <w:szCs w:val="28"/>
        </w:rPr>
      </w:pPr>
    </w:p>
    <w:p w14:paraId="033B1342" w14:textId="77777777" w:rsidR="00313542" w:rsidRPr="00313542" w:rsidRDefault="00313542" w:rsidP="00313542">
      <w:pPr>
        <w:jc w:val="both"/>
        <w:rPr>
          <w:rFonts w:ascii="Arial" w:hAnsi="Arial" w:cs="Arial"/>
          <w:sz w:val="28"/>
          <w:szCs w:val="28"/>
        </w:rPr>
      </w:pPr>
      <w:r w:rsidRPr="00313542">
        <w:rPr>
          <w:rFonts w:ascii="Arial" w:hAnsi="Arial" w:cs="Arial"/>
          <w:sz w:val="28"/>
          <w:szCs w:val="28"/>
        </w:rPr>
        <w:t>“Quiero resaltar el nivel de coordinación que se mostró durante el pasado domingo 22 de febrero ante los acontecimientos que sucedieron en el estado de Jalisco. Tras los reportes iniciales de hechos de violencia en la carretera Reynosa se activó la Operación Muralla y la vigilancia a través de la División Caminos, se registró un intento de bloqueo en la autopista con dirección a esa ciudad, el cual fue desarticulado a los pocos minutos.</w:t>
      </w:r>
    </w:p>
    <w:p w14:paraId="0C5E7085" w14:textId="77777777" w:rsidR="00313542" w:rsidRPr="00313542" w:rsidRDefault="00313542" w:rsidP="00313542">
      <w:pPr>
        <w:jc w:val="both"/>
        <w:rPr>
          <w:rFonts w:ascii="Arial" w:hAnsi="Arial" w:cs="Arial"/>
          <w:sz w:val="28"/>
          <w:szCs w:val="28"/>
        </w:rPr>
      </w:pPr>
    </w:p>
    <w:p w14:paraId="4A7A609A" w14:textId="1E0F51DF" w:rsidR="00313542" w:rsidRPr="00EA29FA" w:rsidRDefault="00313542" w:rsidP="00313542">
      <w:pPr>
        <w:jc w:val="both"/>
        <w:rPr>
          <w:rFonts w:ascii="Arial" w:hAnsi="Arial" w:cs="Arial"/>
          <w:bCs/>
          <w:color w:val="323E4F"/>
        </w:rPr>
      </w:pPr>
      <w:r w:rsidRPr="00313542">
        <w:rPr>
          <w:rFonts w:ascii="Arial" w:hAnsi="Arial" w:cs="Arial"/>
          <w:sz w:val="28"/>
          <w:szCs w:val="28"/>
        </w:rPr>
        <w:t>“Se activó la alerta en todo el territorio de Nuevo León, coordinándolos con las autoridades federales, estatales, así como los municipios del área metropolitana, se establecieron diversos filtros de seguridad, recorridos importantes para tener presencia en todo Nuevo León. El resultado fue que obtuvimos un saldo blanco sin incidentes importantes y con la paz para la población de nuestro estado”, agregó.</w:t>
      </w:r>
    </w:p>
    <w:p w14:paraId="78763BE5" w14:textId="5DE5A18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D2102" w14:textId="77777777" w:rsidR="00FD1F13" w:rsidRDefault="00FD1F13" w:rsidP="00E83348">
      <w:r>
        <w:separator/>
      </w:r>
    </w:p>
  </w:endnote>
  <w:endnote w:type="continuationSeparator" w:id="0">
    <w:p w14:paraId="6AD48283" w14:textId="77777777" w:rsidR="00FD1F13" w:rsidRDefault="00FD1F1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BE33D" w14:textId="77777777" w:rsidR="00FD1F13" w:rsidRDefault="00FD1F13" w:rsidP="00E83348">
      <w:r>
        <w:separator/>
      </w:r>
    </w:p>
  </w:footnote>
  <w:footnote w:type="continuationSeparator" w:id="0">
    <w:p w14:paraId="749FD659" w14:textId="77777777" w:rsidR="00FD1F13" w:rsidRDefault="00FD1F1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3542"/>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6C79"/>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D1F1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EF64-0D62-4E3E-BD24-AAC43834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2026-02-27T17:48:00Z</dcterms:created>
  <dcterms:modified xsi:type="dcterms:W3CDTF">2026-02-27T17:48:00Z</dcterms:modified>
</cp:coreProperties>
</file>