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C1D" w:rsidRDefault="00BD31EF">
      <w:pPr>
        <w:jc w:val="right"/>
        <w:rPr>
          <w:rFonts w:ascii="Arial" w:eastAsia="Arial" w:hAnsi="Arial" w:cs="Arial"/>
          <w:b/>
          <w:bCs/>
          <w:sz w:val="22"/>
          <w:szCs w:val="22"/>
        </w:rPr>
      </w:pPr>
      <w:r>
        <w:rPr>
          <w:rFonts w:ascii="Arial" w:eastAsia="Arial" w:hAnsi="Arial" w:cs="Arial"/>
          <w:b/>
          <w:bCs/>
          <w:sz w:val="22"/>
          <w:szCs w:val="22"/>
        </w:rPr>
        <w:t>CP/0028/2026</w:t>
      </w:r>
    </w:p>
    <w:p w:rsidR="009A2C1D" w:rsidRDefault="00BD31EF">
      <w:pPr>
        <w:jc w:val="right"/>
        <w:rPr>
          <w:rFonts w:ascii="Arial" w:eastAsia="Arial" w:hAnsi="Arial" w:cs="Arial"/>
          <w:sz w:val="22"/>
          <w:szCs w:val="22"/>
        </w:rPr>
      </w:pPr>
      <w:r>
        <w:rPr>
          <w:rFonts w:ascii="Arial" w:eastAsia="Arial" w:hAnsi="Arial" w:cs="Arial"/>
          <w:sz w:val="22"/>
          <w:szCs w:val="22"/>
        </w:rPr>
        <w:t>10 de enero de 2026</w:t>
      </w:r>
    </w:p>
    <w:p w:rsidR="009A2C1D" w:rsidRDefault="00BD31EF">
      <w:pPr>
        <w:jc w:val="center"/>
        <w:rPr>
          <w:rFonts w:ascii="Arial" w:eastAsia="Arial" w:hAnsi="Arial" w:cs="Arial"/>
          <w:b/>
          <w:bCs/>
          <w:sz w:val="28"/>
          <w:szCs w:val="28"/>
        </w:rPr>
      </w:pPr>
      <w:r>
        <w:rPr>
          <w:rFonts w:ascii="Arial" w:eastAsia="Arial" w:hAnsi="Arial" w:cs="Arial"/>
          <w:b/>
          <w:bCs/>
          <w:sz w:val="28"/>
          <w:szCs w:val="28"/>
        </w:rPr>
        <w:t xml:space="preserve"> </w:t>
      </w:r>
    </w:p>
    <w:p w:rsidR="009A2C1D" w:rsidRDefault="00BD31EF" w:rsidP="00BD31EF">
      <w:pPr>
        <w:jc w:val="center"/>
        <w:rPr>
          <w:rFonts w:ascii="Arial" w:eastAsia="Arial" w:hAnsi="Arial" w:cs="Arial"/>
          <w:b/>
          <w:bCs/>
          <w:sz w:val="28"/>
          <w:szCs w:val="28"/>
        </w:rPr>
      </w:pPr>
      <w:bookmarkStart w:id="0" w:name="_GoBack"/>
      <w:r>
        <w:rPr>
          <w:rFonts w:ascii="Arial" w:eastAsia="Arial" w:hAnsi="Arial" w:cs="Arial"/>
          <w:b/>
          <w:bCs/>
          <w:sz w:val="28"/>
          <w:szCs w:val="28"/>
        </w:rPr>
        <w:t xml:space="preserve">REALIZA VOLUNTARIADO ACCIONES DE LIMPIEZA CON DINÁMICA DE REGALOS </w:t>
      </w:r>
    </w:p>
    <w:bookmarkEnd w:id="0"/>
    <w:p w:rsidR="009A2C1D" w:rsidRDefault="009A2C1D">
      <w:pPr>
        <w:spacing w:before="240" w:after="240"/>
        <w:jc w:val="center"/>
        <w:rPr>
          <w:rFonts w:ascii="Arial" w:eastAsia="Arial" w:hAnsi="Arial" w:cs="Arial"/>
          <w:i/>
          <w:iCs/>
          <w:sz w:val="22"/>
          <w:szCs w:val="22"/>
        </w:rPr>
      </w:pPr>
    </w:p>
    <w:p w:rsidR="009A2C1D" w:rsidRDefault="00BD31EF" w:rsidP="00BD31EF">
      <w:pPr>
        <w:jc w:val="center"/>
        <w:rPr>
          <w:rFonts w:ascii="Arial" w:eastAsia="Arial" w:hAnsi="Arial" w:cs="Arial"/>
          <w:i/>
          <w:iCs/>
          <w:sz w:val="22"/>
          <w:szCs w:val="22"/>
        </w:rPr>
      </w:pPr>
      <w:r>
        <w:rPr>
          <w:rFonts w:ascii="Arial" w:eastAsia="Arial" w:hAnsi="Arial" w:cs="Arial"/>
          <w:i/>
          <w:iCs/>
          <w:sz w:val="22"/>
          <w:szCs w:val="22"/>
        </w:rPr>
        <w:t>*Participan “Leones en Acción” en jornada en el lecho del Río Santa Catarina.</w:t>
      </w:r>
    </w:p>
    <w:p w:rsidR="009A2C1D" w:rsidRDefault="009A2C1D">
      <w:pPr>
        <w:spacing w:before="240" w:after="240"/>
        <w:jc w:val="center"/>
        <w:rPr>
          <w:rFonts w:ascii="Arial" w:eastAsia="Arial" w:hAnsi="Arial" w:cs="Arial"/>
          <w:i/>
          <w:iCs/>
          <w:sz w:val="22"/>
          <w:szCs w:val="22"/>
        </w:rPr>
      </w:pPr>
    </w:p>
    <w:p w:rsidR="009A2C1D" w:rsidRDefault="00BD31EF" w:rsidP="00BD31EF">
      <w:pPr>
        <w:jc w:val="both"/>
        <w:rPr>
          <w:rFonts w:ascii="Arial" w:eastAsia="Arial" w:hAnsi="Arial" w:cs="Arial"/>
          <w:sz w:val="28"/>
          <w:szCs w:val="28"/>
        </w:rPr>
      </w:pPr>
      <w:r>
        <w:rPr>
          <w:rFonts w:ascii="Arial" w:eastAsia="Arial" w:hAnsi="Arial" w:cs="Arial"/>
          <w:b/>
          <w:bCs/>
          <w:sz w:val="28"/>
          <w:szCs w:val="28"/>
        </w:rPr>
        <w:t>Santa Catarina, Nuevo León</w:t>
      </w:r>
      <w:r>
        <w:rPr>
          <w:rFonts w:ascii="Arial" w:eastAsia="Arial" w:hAnsi="Arial" w:cs="Arial"/>
          <w:sz w:val="28"/>
          <w:szCs w:val="28"/>
        </w:rPr>
        <w:t>.- En una  jornada que incluyó regalos escondidos por el Día de Reyes, el voluntariado “Leones en Acción” de la Secretaría de Participación Ciudadana levantó una tonelada más de residuos del Río Santa Catarina.</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t>El voluntariado estatal acumuló 62.5 tonela</w:t>
      </w:r>
      <w:r>
        <w:rPr>
          <w:rFonts w:ascii="Arial" w:eastAsia="Arial" w:hAnsi="Arial" w:cs="Arial"/>
          <w:sz w:val="28"/>
          <w:szCs w:val="28"/>
        </w:rPr>
        <w:t>das de residuos y 846 llantas sacadas del cauce en 25 semanas.</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t>Junto con los voluntarios participaron personal de Fuerza Civil, Protección Civil del Estado y Limpia León.</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t>El Secretario de Participación Ciudadana, Daniel Acosta, agradeció la participaci</w:t>
      </w:r>
      <w:r>
        <w:rPr>
          <w:rFonts w:ascii="Arial" w:eastAsia="Arial" w:hAnsi="Arial" w:cs="Arial"/>
          <w:sz w:val="28"/>
          <w:szCs w:val="28"/>
        </w:rPr>
        <w:t>ón de las y los voluntarios.</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lastRenderedPageBreak/>
        <w:t>“Hoy cumplimos 25 semanas ininterrumpidas, y nos da gusto que en este inicio del 2026 cada vez más personas se sumen a la experiencia del voluntariado”, señaló Acosta.</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t>“No se trata de recoger lo que otros tiraron, o de deci</w:t>
      </w:r>
      <w:r>
        <w:rPr>
          <w:rFonts w:ascii="Arial" w:eastAsia="Arial" w:hAnsi="Arial" w:cs="Arial"/>
          <w:sz w:val="28"/>
          <w:szCs w:val="28"/>
        </w:rPr>
        <w:t>r ‘eso le toca al Gobierno’, que como Gobierno aquí estamos poniendo manos a la obra.</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t>“Más bien se trata de corresponsabilidad y de sembrar conciencia sobre cuidar lo que es de todas y todos”.</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t>Las personas voluntarias participaron en una dinámica especial en la que siete ganadoras y ganadores encontraron juguetes escondidos en el río.</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r>
        <w:rPr>
          <w:rFonts w:ascii="Arial" w:eastAsia="Arial" w:hAnsi="Arial" w:cs="Arial"/>
          <w:sz w:val="28"/>
          <w:szCs w:val="28"/>
        </w:rPr>
        <w:t>Si quieres ser parte de Leones en Acción puedes hacerlo llamando al 070 o consultando las bases en las redes s</w:t>
      </w:r>
      <w:r>
        <w:rPr>
          <w:rFonts w:ascii="Arial" w:eastAsia="Arial" w:hAnsi="Arial" w:cs="Arial"/>
          <w:sz w:val="28"/>
          <w:szCs w:val="28"/>
        </w:rPr>
        <w:t>ociales de la Secretaría de Participación Ciudadana.</w:t>
      </w:r>
    </w:p>
    <w:p w:rsidR="009A2C1D" w:rsidRDefault="00BD31EF" w:rsidP="00BD31EF">
      <w:pPr>
        <w:jc w:val="both"/>
        <w:rPr>
          <w:rFonts w:ascii="Arial" w:eastAsia="Arial" w:hAnsi="Arial" w:cs="Arial"/>
          <w:sz w:val="28"/>
          <w:szCs w:val="28"/>
        </w:rPr>
      </w:pPr>
      <w:r>
        <w:rPr>
          <w:rFonts w:ascii="Arial" w:eastAsia="Arial" w:hAnsi="Arial" w:cs="Arial"/>
          <w:sz w:val="28"/>
          <w:szCs w:val="28"/>
        </w:rPr>
        <w:t xml:space="preserve"> </w:t>
      </w:r>
    </w:p>
    <w:p w:rsidR="009A2C1D" w:rsidRDefault="00BD31EF" w:rsidP="00BD31EF">
      <w:pPr>
        <w:jc w:val="both"/>
        <w:rPr>
          <w:rFonts w:ascii="Arial" w:eastAsia="Arial" w:hAnsi="Arial" w:cs="Arial"/>
          <w:sz w:val="28"/>
          <w:szCs w:val="28"/>
        </w:rPr>
      </w:pPr>
      <w:bookmarkStart w:id="1" w:name="_heading=h.howfmf17ozf6" w:colFirst="0" w:colLast="0"/>
      <w:bookmarkEnd w:id="1"/>
      <w:r>
        <w:rPr>
          <w:rFonts w:ascii="Arial" w:eastAsia="Arial" w:hAnsi="Arial" w:cs="Arial"/>
          <w:sz w:val="28"/>
          <w:szCs w:val="28"/>
        </w:rPr>
        <w:t>Además de las jornadas sabatinas de limpieza del Río Santa Catarina puedes participar en los paseos de perritos en adopción, elaboración de prótesis mamarias y preparación de alimentos para familiares de pacientes de hospitales.</w:t>
      </w:r>
    </w:p>
    <w:p w:rsidR="009A2C1D" w:rsidRDefault="009A2C1D">
      <w:pPr>
        <w:spacing w:before="240" w:after="240"/>
        <w:jc w:val="both"/>
        <w:rPr>
          <w:rFonts w:ascii="Arial" w:eastAsia="Arial" w:hAnsi="Arial" w:cs="Arial"/>
          <w:sz w:val="28"/>
          <w:szCs w:val="28"/>
        </w:rPr>
      </w:pPr>
      <w:bookmarkStart w:id="2" w:name="_heading=h.xs4l282qwqbf" w:colFirst="0" w:colLast="0"/>
      <w:bookmarkEnd w:id="2"/>
    </w:p>
    <w:sectPr w:rsidR="009A2C1D">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D31EF">
      <w:r>
        <w:separator/>
      </w:r>
    </w:p>
  </w:endnote>
  <w:endnote w:type="continuationSeparator" w:id="0">
    <w:p w:rsidR="00000000" w:rsidRDefault="00BD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1F49E424-C570-4318-9B12-A2B02175C5C7}"/>
    <w:embedBold r:id="rId2" w:fontKey="{F8637422-D69D-4E91-B820-83DA82B8CFD3}"/>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EC26E724-D001-4D6F-BF34-BF7B8D81E6D2}"/>
  </w:font>
  <w:font w:name="Georgia">
    <w:panose1 w:val="02040502050405020303"/>
    <w:charset w:val="00"/>
    <w:family w:val="auto"/>
    <w:pitch w:val="default"/>
    <w:embedItalic r:id="rId4" w:fontKey="{79D12CB5-274D-482B-92E2-E3326BD183F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1D" w:rsidRDefault="00BD31EF">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-1142995</wp:posOffset>
          </wp:positionH>
          <wp:positionV relativeFrom="paragraph">
            <wp:posOffset>32384</wp:posOffset>
          </wp:positionV>
          <wp:extent cx="7783830" cy="1337945"/>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9A2C1D" w:rsidRDefault="009A2C1D">
    <w:pPr>
      <w:pBdr>
        <w:top w:val="nil"/>
        <w:left w:val="nil"/>
        <w:bottom w:val="nil"/>
        <w:right w:val="nil"/>
        <w:between w:val="nil"/>
      </w:pBdr>
      <w:tabs>
        <w:tab w:val="center" w:pos="4320"/>
        <w:tab w:val="right" w:pos="8640"/>
      </w:tabs>
      <w:rPr>
        <w:color w:val="000000"/>
      </w:rPr>
    </w:pPr>
  </w:p>
  <w:p w:rsidR="009A2C1D" w:rsidRDefault="009A2C1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D31EF">
      <w:r>
        <w:separator/>
      </w:r>
    </w:p>
  </w:footnote>
  <w:footnote w:type="continuationSeparator" w:id="0">
    <w:p w:rsidR="00000000" w:rsidRDefault="00BD3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1D" w:rsidRDefault="00BD31EF">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-1151886</wp:posOffset>
          </wp:positionH>
          <wp:positionV relativeFrom="paragraph">
            <wp:posOffset>-1170301</wp:posOffset>
          </wp:positionV>
          <wp:extent cx="7792278" cy="12834818"/>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C1D"/>
    <w:rsid w:val="009A2C1D"/>
    <w:rsid w:val="00BD31EF"/>
    <w:rsid w:val="00C97A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277831-E892-4079-ACE7-726A1D419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IIuP3Pd165lkXtY9ozELX+bA2A==">CgMxLjAyDmguaG93Zm1mMTdvemY2Mg5oLmhvd2ZtZjE3b3pmNjIOaC5ob3dmbWYxN296ZjYyDmguaG93Zm1mMTdvemY2Mg5oLmhvd2ZtZjE3b3pmNjIOaC5ob3dmbWYxN296ZjYyDmguaG93Zm1mMTdvemY2Mg5oLmhvd2ZtZjE3b3pmNjIOaC5ob3dmbWYxN296ZjYyDmguaG93Zm1mMTdvemY2Mg5oLmhvd2ZtZjE3b3pmNjIOaC5ob3dmbWYxN296ZjYyDmguaG93Zm1mMTdvemY2Mg5oLmhvd2ZtZjE3b3pmNjIOaC5ob3dmbWYxN296ZjYyDmguaG93Zm1mMTdvemY2Mg5oLmhvd2ZtZjE3b3pmNjIOaC5ob3dmbWYxN296ZjYyDmguaG93Zm1mMTdvemY2Mg5oLnhzNGwyODJxd3FiZjgAciExQ09KMXBvUFNKenFHSmlLdUFOeVUyLWVJWTFSRnR0U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263</Words>
  <Characters>1451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3</cp:revision>
  <dcterms:created xsi:type="dcterms:W3CDTF">2026-01-11T15:07:00Z</dcterms:created>
  <dcterms:modified xsi:type="dcterms:W3CDTF">2026-01-11T15:09:00Z</dcterms:modified>
</cp:coreProperties>
</file>