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5CC35DF6" w:rsidR="004667B8" w:rsidRPr="004667B8" w:rsidRDefault="00191CF0" w:rsidP="00703B09">
      <w:pPr>
        <w:jc w:val="right"/>
        <w:rPr>
          <w:rFonts w:ascii="Arial" w:hAnsi="Arial" w:cs="Arial"/>
          <w:b/>
          <w:sz w:val="22"/>
          <w:lang w:val="es-ES"/>
        </w:rPr>
      </w:pPr>
      <w:r>
        <w:rPr>
          <w:rFonts w:ascii="Arial" w:hAnsi="Arial" w:cs="Arial"/>
          <w:b/>
          <w:sz w:val="22"/>
          <w:lang w:val="es-ES"/>
        </w:rPr>
        <w:t>CP/0896</w:t>
      </w:r>
      <w:r w:rsidR="004667B8">
        <w:rPr>
          <w:rFonts w:ascii="Arial" w:hAnsi="Arial" w:cs="Arial"/>
          <w:b/>
          <w:sz w:val="22"/>
          <w:lang w:val="es-ES"/>
        </w:rPr>
        <w:t>/2025</w:t>
      </w:r>
    </w:p>
    <w:p w14:paraId="695E3F55" w14:textId="5B67E5D6" w:rsidR="00703B09" w:rsidRDefault="007C36A8" w:rsidP="00703B09">
      <w:pPr>
        <w:jc w:val="right"/>
        <w:rPr>
          <w:rFonts w:ascii="Arial" w:hAnsi="Arial" w:cs="Arial"/>
          <w:sz w:val="22"/>
          <w:lang w:val="es-ES"/>
        </w:rPr>
      </w:pPr>
      <w:r>
        <w:rPr>
          <w:rFonts w:ascii="Arial" w:hAnsi="Arial" w:cs="Arial"/>
          <w:sz w:val="22"/>
          <w:lang w:val="es-ES"/>
        </w:rPr>
        <w:t>17</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03DE073F" w:rsidR="001A35C5" w:rsidRDefault="007C36A8" w:rsidP="007F5780">
      <w:pPr>
        <w:jc w:val="center"/>
        <w:rPr>
          <w:rFonts w:ascii="Arial" w:hAnsi="Arial" w:cs="Arial"/>
          <w:b/>
          <w:sz w:val="28"/>
          <w:szCs w:val="28"/>
        </w:rPr>
      </w:pPr>
      <w:r w:rsidRPr="00191CF0">
        <w:rPr>
          <w:rFonts w:ascii="Arial" w:hAnsi="Arial" w:cs="Arial"/>
          <w:b/>
          <w:sz w:val="28"/>
          <w:szCs w:val="28"/>
        </w:rPr>
        <w:t xml:space="preserve">LLEGA </w:t>
      </w:r>
      <w:r>
        <w:rPr>
          <w:rFonts w:ascii="Arial" w:hAnsi="Arial" w:cs="Arial"/>
          <w:b/>
          <w:sz w:val="28"/>
          <w:szCs w:val="28"/>
        </w:rPr>
        <w:t>“</w:t>
      </w:r>
      <w:r w:rsidRPr="00191CF0">
        <w:rPr>
          <w:rFonts w:ascii="Arial" w:hAnsi="Arial" w:cs="Arial"/>
          <w:b/>
          <w:sz w:val="28"/>
          <w:szCs w:val="28"/>
        </w:rPr>
        <w:t>AYUDAMOS EN TU COLONIA</w:t>
      </w:r>
      <w:r>
        <w:rPr>
          <w:rFonts w:ascii="Arial" w:hAnsi="Arial" w:cs="Arial"/>
          <w:b/>
          <w:sz w:val="28"/>
          <w:szCs w:val="28"/>
        </w:rPr>
        <w:t>”</w:t>
      </w:r>
      <w:r w:rsidRPr="00191CF0">
        <w:rPr>
          <w:rFonts w:ascii="Arial" w:hAnsi="Arial" w:cs="Arial"/>
          <w:b/>
          <w:sz w:val="28"/>
          <w:szCs w:val="28"/>
        </w:rPr>
        <w:t xml:space="preserve"> A METROPLEX</w:t>
      </w:r>
    </w:p>
    <w:p w14:paraId="77A2FC0F" w14:textId="77777777" w:rsidR="00191CF0" w:rsidRDefault="00191CF0" w:rsidP="007F5780">
      <w:pPr>
        <w:jc w:val="center"/>
        <w:rPr>
          <w:rFonts w:ascii="Arial" w:hAnsi="Arial" w:cs="Arial"/>
          <w:b/>
          <w:sz w:val="28"/>
          <w:szCs w:val="28"/>
        </w:rPr>
      </w:pPr>
    </w:p>
    <w:p w14:paraId="014ECE02" w14:textId="6843300F" w:rsidR="00CD6584" w:rsidRDefault="007C36A8" w:rsidP="007C36A8">
      <w:pPr>
        <w:pStyle w:val="Prrafodelista"/>
        <w:numPr>
          <w:ilvl w:val="0"/>
          <w:numId w:val="19"/>
        </w:numPr>
        <w:jc w:val="both"/>
        <w:rPr>
          <w:rFonts w:ascii="Arial" w:hAnsi="Arial" w:cs="Arial"/>
          <w:b/>
          <w:sz w:val="28"/>
          <w:szCs w:val="28"/>
        </w:rPr>
      </w:pPr>
      <w:r w:rsidRPr="007C36A8">
        <w:rPr>
          <w:rFonts w:ascii="Arial" w:hAnsi="Arial" w:cs="Arial"/>
          <w:i/>
          <w:sz w:val="24"/>
          <w:szCs w:val="24"/>
        </w:rPr>
        <w:t>Recorre Gabinete de Igualdad para Todas las Personas calles de Apodaca; escuchan y atienden titulares de 9 Secretarías y Direcciones a los habitantes del sector.</w:t>
      </w:r>
    </w:p>
    <w:p w14:paraId="06F94FDE" w14:textId="77777777" w:rsidR="00FA6CB6" w:rsidRDefault="00FA6CB6" w:rsidP="00DD570D">
      <w:pPr>
        <w:jc w:val="both"/>
        <w:rPr>
          <w:rFonts w:ascii="Arial" w:hAnsi="Arial" w:cs="Arial"/>
          <w:b/>
          <w:sz w:val="28"/>
          <w:szCs w:val="28"/>
        </w:rPr>
      </w:pPr>
    </w:p>
    <w:p w14:paraId="558BB08E" w14:textId="45C7CE70" w:rsidR="007C36A8" w:rsidRPr="007C36A8" w:rsidRDefault="00EA29FA" w:rsidP="007C36A8">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7C36A8" w:rsidRPr="007C36A8">
        <w:rPr>
          <w:rFonts w:ascii="Arial" w:hAnsi="Arial" w:cs="Arial"/>
          <w:sz w:val="28"/>
          <w:szCs w:val="28"/>
        </w:rPr>
        <w:t xml:space="preserve">Para escuchar, atender y construir soluciones junto con la gente, titulares de nueve Secretarías y dependencias estatales recorrieron la Colonia </w:t>
      </w:r>
      <w:proofErr w:type="spellStart"/>
      <w:r w:rsidR="007C36A8" w:rsidRPr="007C36A8">
        <w:rPr>
          <w:rFonts w:ascii="Arial" w:hAnsi="Arial" w:cs="Arial"/>
          <w:sz w:val="28"/>
          <w:szCs w:val="28"/>
        </w:rPr>
        <w:t>Metroplex</w:t>
      </w:r>
      <w:proofErr w:type="spellEnd"/>
      <w:r w:rsidR="007C36A8" w:rsidRPr="007C36A8">
        <w:rPr>
          <w:rFonts w:ascii="Arial" w:hAnsi="Arial" w:cs="Arial"/>
          <w:sz w:val="28"/>
          <w:szCs w:val="28"/>
        </w:rPr>
        <w:t>,</w:t>
      </w:r>
      <w:r w:rsidR="007C36A8">
        <w:rPr>
          <w:rFonts w:ascii="Arial" w:hAnsi="Arial" w:cs="Arial"/>
          <w:sz w:val="28"/>
          <w:szCs w:val="28"/>
        </w:rPr>
        <w:t xml:space="preserve"> </w:t>
      </w:r>
      <w:r w:rsidR="007C36A8" w:rsidRPr="007C36A8">
        <w:rPr>
          <w:rFonts w:ascii="Arial" w:hAnsi="Arial" w:cs="Arial"/>
          <w:sz w:val="28"/>
          <w:szCs w:val="28"/>
        </w:rPr>
        <w:t>como parte del programa Ayudamos en tu Colonia.</w:t>
      </w:r>
    </w:p>
    <w:p w14:paraId="6B011B17"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24792397"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Integrantes del Gabinete de Igualdad para Todas las Personas llevaron más de 30 servicios y programas de sus dependencias al sector.</w:t>
      </w:r>
    </w:p>
    <w:p w14:paraId="5657106D"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651E04C1"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“Nos dio mucho gusto poder estar cercanos a ustedes, en este programa Ayudamos en Tu Colonia buscamos estar cerca, porque no podemos atender las necesidades de toda la población si no las escuchamos de viva voz”, expresó la Secretaria de las Mujeres, Graciela Buchanan.</w:t>
      </w:r>
    </w:p>
    <w:p w14:paraId="4BA9542D"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3A0F2A0D"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“Por eso el Gobernador Samuel García en coordinación con el Gabinete instauró este programa, para escucharlos a ustedes, para atenderlos a ustedes y para estar cerca de ustedes”.</w:t>
      </w:r>
    </w:p>
    <w:p w14:paraId="72CCF72E"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3C33A456"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xml:space="preserve">En el recorrido participaron también la Secretaria de Igualdad e Inclusión, Martha Herrera; el Secretario de Participación Ciudadana, Daniel Acosta y el Secretario de Educación, Juan </w:t>
      </w:r>
      <w:proofErr w:type="spellStart"/>
      <w:r w:rsidRPr="007C36A8">
        <w:rPr>
          <w:rFonts w:ascii="Arial" w:hAnsi="Arial" w:cs="Arial"/>
          <w:sz w:val="28"/>
          <w:szCs w:val="28"/>
        </w:rPr>
        <w:t>Paura</w:t>
      </w:r>
      <w:proofErr w:type="spellEnd"/>
      <w:r w:rsidRPr="007C36A8">
        <w:rPr>
          <w:rFonts w:ascii="Arial" w:hAnsi="Arial" w:cs="Arial"/>
          <w:sz w:val="28"/>
          <w:szCs w:val="28"/>
        </w:rPr>
        <w:t>.</w:t>
      </w:r>
    </w:p>
    <w:p w14:paraId="24343E34"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034304E5"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lastRenderedPageBreak/>
        <w:t>Martha Herrera, Secretaria de Igualdad e Inclusión, destacó que la prioridad del Gobierno del Estado es estar cerca de las y los ciudadanos, escuchar sus inquietudes, trabajar en colaboración y en corresponsabilidad.</w:t>
      </w:r>
    </w:p>
    <w:p w14:paraId="3D1F7AEA"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7BBB45EA"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"Venimos realmente a escuchar. Venimos a entender cuáles son los desafíos que tienen todas y todos ustedes todos los días. Y lo que podamos resolver de manera inmediata, lo estamos haciendo, porque para eso estamos trabajando", explicó Herrera.</w:t>
      </w:r>
    </w:p>
    <w:p w14:paraId="5A7609DB"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7D650D77" w14:textId="1D4788CA" w:rsidR="007C36A8" w:rsidRPr="007C36A8" w:rsidRDefault="007C36A8" w:rsidP="007C36A8">
      <w:pPr>
        <w:jc w:val="both"/>
        <w:rPr>
          <w:rFonts w:ascii="Arial" w:hAnsi="Arial" w:cs="Arial"/>
          <w:sz w:val="28"/>
          <w:szCs w:val="28"/>
        </w:rPr>
      </w:pPr>
      <w:r w:rsidRPr="007C36A8">
        <w:rPr>
          <w:rFonts w:ascii="Arial" w:hAnsi="Arial" w:cs="Arial"/>
          <w:sz w:val="28"/>
          <w:szCs w:val="28"/>
        </w:rPr>
        <w:t>Daniel Acosta, Secretario de Participación Ciudadana y coordinador del Gabinete de Igualdad para Todas las Personas, dijo que los temas de vigilancia, transporte público, medio ambiente, salud, infraestructura urbana y</w:t>
      </w:r>
      <w:r>
        <w:rPr>
          <w:rFonts w:ascii="Arial" w:hAnsi="Arial" w:cs="Arial"/>
          <w:sz w:val="28"/>
          <w:szCs w:val="28"/>
        </w:rPr>
        <w:t xml:space="preserve"> </w:t>
      </w:r>
      <w:r w:rsidRPr="007C36A8">
        <w:rPr>
          <w:rFonts w:ascii="Arial" w:hAnsi="Arial" w:cs="Arial"/>
          <w:sz w:val="28"/>
          <w:szCs w:val="28"/>
        </w:rPr>
        <w:t>espacios públicos, entre otros, fueron las principales tareas definidas por los vecinos.</w:t>
      </w:r>
    </w:p>
    <w:p w14:paraId="28C2988D"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4C6318B0"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“Todas estas tareas nos las llevamos, y sepan que el hecho que tengan aquí a sus Secretarios y a sus titulares es que estamos cerca de ustedes, queremos estar cerca de ustedes, llevarnos las tareas y dar pronta solución”, puntualizó.</w:t>
      </w:r>
    </w:p>
    <w:p w14:paraId="10B6EC03"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5488DAEC" w14:textId="5C5768A6" w:rsidR="007C36A8" w:rsidRPr="007C36A8" w:rsidRDefault="007C36A8" w:rsidP="007C36A8">
      <w:pPr>
        <w:jc w:val="both"/>
        <w:rPr>
          <w:rFonts w:ascii="Arial" w:hAnsi="Arial" w:cs="Arial"/>
          <w:sz w:val="28"/>
          <w:szCs w:val="28"/>
        </w:rPr>
      </w:pPr>
      <w:r w:rsidRPr="007C36A8">
        <w:rPr>
          <w:rFonts w:ascii="Arial" w:hAnsi="Arial" w:cs="Arial"/>
          <w:sz w:val="28"/>
          <w:szCs w:val="28"/>
        </w:rPr>
        <w:t>En representación de la Secretaria de Salud, Alma Rosa Marroquín, acudió Socorro Rodríguez, Directora de Jurisdicciones Sanitarias, mientras que en representación de la Secretaria de Cultura, Melisa Segura, estuvo el</w:t>
      </w:r>
      <w:r>
        <w:rPr>
          <w:rFonts w:ascii="Arial" w:hAnsi="Arial" w:cs="Arial"/>
          <w:sz w:val="28"/>
          <w:szCs w:val="28"/>
        </w:rPr>
        <w:t xml:space="preserve"> </w:t>
      </w:r>
      <w:bookmarkStart w:id="0" w:name="_GoBack"/>
      <w:bookmarkEnd w:id="0"/>
      <w:r w:rsidRPr="007C36A8">
        <w:rPr>
          <w:rFonts w:ascii="Arial" w:hAnsi="Arial" w:cs="Arial"/>
          <w:sz w:val="28"/>
          <w:szCs w:val="28"/>
        </w:rPr>
        <w:t>Subsecretario de Participación y Diversidad Cultural, Alejandro Rodríguez.</w:t>
      </w:r>
    </w:p>
    <w:p w14:paraId="2143738B" w14:textId="77777777" w:rsidR="007C36A8" w:rsidRPr="007C36A8" w:rsidRDefault="007C36A8" w:rsidP="007C36A8">
      <w:pPr>
        <w:jc w:val="both"/>
        <w:rPr>
          <w:rFonts w:ascii="Arial" w:hAnsi="Arial" w:cs="Arial"/>
          <w:sz w:val="28"/>
          <w:szCs w:val="28"/>
        </w:rPr>
      </w:pPr>
      <w:r w:rsidRPr="007C36A8">
        <w:rPr>
          <w:rFonts w:ascii="Arial" w:hAnsi="Arial" w:cs="Arial"/>
          <w:sz w:val="28"/>
          <w:szCs w:val="28"/>
        </w:rPr>
        <w:t> </w:t>
      </w:r>
    </w:p>
    <w:p w14:paraId="4A7A609A" w14:textId="33B44CE0" w:rsidR="00DF0FC2" w:rsidRPr="00EA29FA" w:rsidRDefault="007C36A8" w:rsidP="007C36A8">
      <w:pPr>
        <w:jc w:val="both"/>
        <w:rPr>
          <w:rFonts w:ascii="Arial" w:hAnsi="Arial" w:cs="Arial"/>
          <w:bCs/>
          <w:color w:val="323E4F"/>
        </w:rPr>
      </w:pPr>
      <w:r w:rsidRPr="007C36A8">
        <w:rPr>
          <w:rFonts w:ascii="Arial" w:hAnsi="Arial" w:cs="Arial"/>
          <w:sz w:val="28"/>
          <w:szCs w:val="28"/>
        </w:rPr>
        <w:t>También recorrieron las calles y escucharon las peticiones de las y los vecinos la Directora de DIF estatal, Gloria Bazán; su homóloga del INDE, Melody Falcó y el director del INJUVE, Edelmiro Cavazos.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1CF0"/>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36A8"/>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E0101-BC80-419C-B901-30EBCE98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424</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2025-07-17T20:30:00Z</dcterms:created>
  <dcterms:modified xsi:type="dcterms:W3CDTF">2025-07-17T20:34:00Z</dcterms:modified>
</cp:coreProperties>
</file>