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1A51139" w:rsidR="009C0D7E" w:rsidRPr="004667B8" w:rsidRDefault="0077414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13222D">
        <w:rPr>
          <w:rFonts w:ascii="Arial" w:hAnsi="Arial" w:cs="Arial"/>
          <w:b/>
          <w:sz w:val="22"/>
          <w:lang w:val="es-ES"/>
        </w:rPr>
        <w:t>1</w:t>
      </w:r>
      <w:r w:rsidR="00C3447A">
        <w:rPr>
          <w:rFonts w:ascii="Arial" w:hAnsi="Arial" w:cs="Arial"/>
          <w:b/>
          <w:sz w:val="22"/>
          <w:lang w:val="es-ES"/>
        </w:rPr>
        <w:t>1</w:t>
      </w:r>
      <w:r w:rsidR="008E77B9">
        <w:rPr>
          <w:rFonts w:ascii="Arial" w:hAnsi="Arial" w:cs="Arial"/>
          <w:b/>
          <w:sz w:val="22"/>
          <w:lang w:val="es-ES"/>
        </w:rPr>
        <w:t>2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695E3F55" w14:textId="4B7AA535" w:rsidR="00703B09" w:rsidRDefault="00E91ED0" w:rsidP="00A668F7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731A21">
        <w:rPr>
          <w:rFonts w:ascii="Arial" w:hAnsi="Arial" w:cs="Arial"/>
          <w:sz w:val="22"/>
          <w:lang w:val="es-ES"/>
        </w:rPr>
        <w:t>5</w:t>
      </w:r>
      <w:r>
        <w:rPr>
          <w:rFonts w:ascii="Arial" w:hAnsi="Arial" w:cs="Arial"/>
          <w:sz w:val="22"/>
          <w:lang w:val="es-ES"/>
        </w:rPr>
        <w:t xml:space="preserve"> </w:t>
      </w:r>
      <w:r w:rsidR="00FE0210">
        <w:rPr>
          <w:rFonts w:ascii="Arial" w:hAnsi="Arial" w:cs="Arial"/>
          <w:sz w:val="22"/>
          <w:lang w:val="es-ES"/>
        </w:rPr>
        <w:t>de enero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31D27E35" w14:textId="77777777" w:rsidR="001A36E4" w:rsidRPr="001A36E4" w:rsidRDefault="001A36E4" w:rsidP="001A36E4">
      <w:pPr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734090CA" w14:textId="77777777" w:rsidR="001A36E4" w:rsidRPr="001A36E4" w:rsidRDefault="001A36E4" w:rsidP="001A36E4">
      <w:pPr>
        <w:jc w:val="right"/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4B0BCDAB" w14:textId="77777777" w:rsidR="008E77B9" w:rsidRDefault="00AD2E3A" w:rsidP="00AD2E3A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eastAsia="es-MX"/>
        </w:rPr>
      </w:pPr>
      <w:bookmarkStart w:id="0" w:name="_GoBack"/>
      <w:r w:rsidRPr="00AD2E3A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>APOYARÁ GOBIERNO DE N</w:t>
      </w:r>
      <w:r w:rsidR="008E77B9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>L</w:t>
      </w:r>
      <w:r w:rsidRPr="00AD2E3A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 xml:space="preserve"> LA PARTICIPACIÓN </w:t>
      </w:r>
    </w:p>
    <w:p w14:paraId="0EF08EEF" w14:textId="5A09F513" w:rsidR="00AD2E3A" w:rsidRPr="00AD2E3A" w:rsidRDefault="00AD2E3A" w:rsidP="00AD2E3A">
      <w:pPr>
        <w:jc w:val="center"/>
        <w:rPr>
          <w:rFonts w:ascii="Arial" w:hAnsi="Arial" w:cs="Arial"/>
          <w:b/>
          <w:bCs/>
          <w:color w:val="000000"/>
          <w:sz w:val="21"/>
          <w:szCs w:val="21"/>
          <w:lang w:eastAsia="es-MX"/>
        </w:rPr>
      </w:pPr>
      <w:r w:rsidRPr="00AD2E3A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>DE MIPYMES LOCALES EN BIENFEST 2026</w:t>
      </w:r>
    </w:p>
    <w:bookmarkEnd w:id="0"/>
    <w:p w14:paraId="3DA81F9F" w14:textId="77777777" w:rsidR="00AD2E3A" w:rsidRPr="00AD2E3A" w:rsidRDefault="00AD2E3A" w:rsidP="00AD2E3A">
      <w:pPr>
        <w:jc w:val="both"/>
        <w:rPr>
          <w:rFonts w:ascii="Arial" w:hAnsi="Arial" w:cs="Arial"/>
          <w:i/>
          <w:iCs/>
          <w:color w:val="000000"/>
          <w:sz w:val="17"/>
          <w:szCs w:val="17"/>
          <w:lang w:eastAsia="es-MX"/>
        </w:rPr>
      </w:pPr>
      <w:r w:rsidRPr="00AD2E3A">
        <w:rPr>
          <w:rFonts w:ascii="Arial" w:hAnsi="Arial" w:cs="Arial"/>
          <w:i/>
          <w:iCs/>
          <w:color w:val="000000"/>
          <w:sz w:val="17"/>
          <w:szCs w:val="17"/>
          <w:lang w:eastAsia="es-MX"/>
        </w:rPr>
        <w:t> </w:t>
      </w:r>
    </w:p>
    <w:p w14:paraId="18BF467F" w14:textId="77777777" w:rsidR="00F67EBC" w:rsidRPr="00F67EBC" w:rsidRDefault="00AD2E3A" w:rsidP="00F67EBC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i/>
          <w:iCs/>
          <w:lang w:eastAsia="es-MX"/>
        </w:rPr>
      </w:pPr>
      <w:r w:rsidRPr="00F67EBC">
        <w:rPr>
          <w:rFonts w:ascii="Arial" w:hAnsi="Arial" w:cs="Arial"/>
          <w:i/>
          <w:iCs/>
          <w:shd w:val="clear" w:color="auto" w:fill="FFFFFF"/>
          <w:lang w:eastAsia="es-MX"/>
        </w:rPr>
        <w:t>La Secretaría de Economía de Nuevo León anunció su colaboración con BIENFEST 2026 para facilitar la participación de micro, pequeñas y medianas empresas del estado.</w:t>
      </w:r>
    </w:p>
    <w:p w14:paraId="49F9F5C9" w14:textId="77777777" w:rsidR="00F67EBC" w:rsidRPr="00F67EBC" w:rsidRDefault="00AD2E3A" w:rsidP="00F67EBC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i/>
          <w:iCs/>
          <w:lang w:eastAsia="es-MX"/>
        </w:rPr>
      </w:pPr>
      <w:r w:rsidRPr="00F67EBC">
        <w:rPr>
          <w:rFonts w:ascii="Arial" w:hAnsi="Arial" w:cs="Arial"/>
          <w:i/>
          <w:iCs/>
          <w:shd w:val="clear" w:color="auto" w:fill="FFFFFF"/>
          <w:lang w:eastAsia="es-MX"/>
        </w:rPr>
        <w:t>Se otorgarán espacios gratuitos y condiciones preferenciales para marcas locales de bienestar, salud y consumo responsable.</w:t>
      </w:r>
    </w:p>
    <w:p w14:paraId="12A32581" w14:textId="1CD8F349" w:rsidR="00AD2E3A" w:rsidRPr="00F67EBC" w:rsidRDefault="00AD2E3A" w:rsidP="00F67EBC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i/>
          <w:iCs/>
          <w:lang w:eastAsia="es-MX"/>
        </w:rPr>
      </w:pPr>
      <w:r w:rsidRPr="00F67EBC">
        <w:rPr>
          <w:rFonts w:ascii="Arial" w:hAnsi="Arial" w:cs="Arial"/>
          <w:i/>
          <w:iCs/>
          <w:shd w:val="clear" w:color="auto" w:fill="FFFFFF"/>
          <w:lang w:eastAsia="es-MX"/>
        </w:rPr>
        <w:t>El objetivo es abrir oportunidades comerciales reales y dar visibilidad nacional a productos con valor agregado hechos en Nuevo León.</w:t>
      </w:r>
    </w:p>
    <w:p w14:paraId="17E27DC3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66FF68A5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b/>
          <w:bCs/>
          <w:sz w:val="28"/>
          <w:szCs w:val="28"/>
          <w:lang w:eastAsia="es-MX"/>
        </w:rPr>
        <w:t>Monterrey, Nuevo León.- </w:t>
      </w:r>
      <w:r w:rsidRPr="00F67EBC">
        <w:rPr>
          <w:rFonts w:ascii="Arial" w:hAnsi="Arial" w:cs="Arial"/>
          <w:sz w:val="28"/>
          <w:szCs w:val="28"/>
          <w:lang w:eastAsia="es-MX"/>
        </w:rPr>
        <w:t>El Gobierno del Estado anunció una colaboración estratégica con BIENFEST, una de las ferias de bienestar más relevantes de México, con el propósito de apoyar directamente a las mipymes locales para que participen como expositoras en su edición 2026, que se llevará a cabo los días 28 de febrero y 1 de marzo en la Nave Lewis en el Parque Fundidora.</w:t>
      </w:r>
    </w:p>
    <w:p w14:paraId="6F5E74BB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15B10E44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Como parte de este acuerdo, la Secretaría de Economía contará con tres espacios gratuitos dentro del piso de exposición, destinados exclusivamente a marcas de la comunidad Hecho en Nuevo León, que actualmente agrupa a más de 3,000 emprendimientos registrados. </w:t>
      </w:r>
    </w:p>
    <w:p w14:paraId="447D0292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0AD879E7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Estos espacios permitirán a empresas locales exhibir, promover y vender sus productos sin costo, facilitando su acceso a nuevos mercados y compradores potenciales.</w:t>
      </w:r>
    </w:p>
    <w:p w14:paraId="2DC944BF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1D5F2536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Las marcas que podrán participar están vinculadas a sectores como bienestar, salud, cuidado personal, alimentación consciente y productos responsables o sustentables, alineados con la visión de consumo responsable y desarrollo económico que impulsa el estado. </w:t>
      </w:r>
    </w:p>
    <w:p w14:paraId="66234994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72CA9F1C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lastRenderedPageBreak/>
        <w:t>Además, las y los empresarios vinculados a la Secretaría de Economía podrán acceder a precios preferenciales para participar como expositores en BIENFEST, ampliando las oportunidades de integración comercial.</w:t>
      </w:r>
    </w:p>
    <w:p w14:paraId="6246E809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55408CA4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La Secretaría de Economía destacó que esta colaboración responde a una visión de desarrollo económico que no solo se mide en cifras, sino en oportunidades, reconociendo la creciente demanda por productos que cuidan la salud, el medio ambiente y el bienestar de las personas. </w:t>
      </w:r>
    </w:p>
    <w:p w14:paraId="28605495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1299AC47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"Estamos muy muy contentos de estar impulsando este proyecto que por primera vez llega a Nuevo León", dijo Betsabé Rocha, Secretaria de Economía.</w:t>
      </w:r>
    </w:p>
    <w:p w14:paraId="2C72D299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4C05F0E7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 xml:space="preserve">"El sector </w:t>
      </w:r>
      <w:proofErr w:type="spellStart"/>
      <w:r w:rsidRPr="00F67EBC">
        <w:rPr>
          <w:rFonts w:ascii="Arial" w:hAnsi="Arial" w:cs="Arial"/>
          <w:sz w:val="28"/>
          <w:szCs w:val="28"/>
          <w:lang w:eastAsia="es-MX"/>
        </w:rPr>
        <w:t>wellness</w:t>
      </w:r>
      <w:proofErr w:type="spellEnd"/>
      <w:r w:rsidRPr="00F67EBC">
        <w:rPr>
          <w:rFonts w:ascii="Arial" w:hAnsi="Arial" w:cs="Arial"/>
          <w:sz w:val="28"/>
          <w:szCs w:val="28"/>
          <w:lang w:eastAsia="es-MX"/>
        </w:rPr>
        <w:t xml:space="preserve"> va en crecimiento, hay datos que nos dicen que está creciendo entre el 10 y 12% a nivel nacional a partir del 2020, y se espera que para el 2030 se cuadruplique".</w:t>
      </w:r>
    </w:p>
    <w:p w14:paraId="1AF7A609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29A97220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En este contexto, BIENFEST representa una vitrina nacional para que las mipymes de Nuevo León fortalezcan su posicionamiento, validen sus productos y generen redes de negocio.</w:t>
      </w:r>
    </w:p>
    <w:p w14:paraId="648BFAB5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691DDDB9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"El tema que vamos a manejar este año para llevar a esta experiencia es Futuros Magnus. Descubre el futuro y crea tu mejor versión. Este tema pues nos lleva a abrazar todos estos cambios que estamos viviendo con la tecnología y recordar lo más importante que es ser humanos", mencionó Uriel Alvarado Cancino, cofundador del evento.</w:t>
      </w:r>
    </w:p>
    <w:p w14:paraId="39CFF898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7A80B8C1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BIENFEST celebrará en 2026 su primera edición en Nuevo León, con una trayectoria consolidada de 13 años en Ciudad de México y presencia en Guadalajara. </w:t>
      </w:r>
    </w:p>
    <w:p w14:paraId="373CC6A4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319D4517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bookmarkStart w:id="1" w:name="_heading=h.ywc7ajq1gnps"/>
      <w:bookmarkEnd w:id="1"/>
      <w:r w:rsidRPr="00F67EBC">
        <w:rPr>
          <w:rFonts w:ascii="Arial" w:hAnsi="Arial" w:cs="Arial"/>
          <w:sz w:val="28"/>
          <w:szCs w:val="28"/>
          <w:lang w:eastAsia="es-MX"/>
        </w:rPr>
        <w:lastRenderedPageBreak/>
        <w:t xml:space="preserve">"Bienfest reunirá a más de 120 marcas de productos saludables, también vamos a tener un área de alimentos, actividades al aire libre, zona para niños y experiencias pensadas para toda la familia", explicó </w:t>
      </w:r>
      <w:proofErr w:type="spellStart"/>
      <w:r w:rsidRPr="00F67EBC">
        <w:rPr>
          <w:rFonts w:ascii="Arial" w:hAnsi="Arial" w:cs="Arial"/>
          <w:sz w:val="28"/>
          <w:szCs w:val="28"/>
          <w:lang w:eastAsia="es-MX"/>
        </w:rPr>
        <w:t>Ademir</w:t>
      </w:r>
      <w:proofErr w:type="spellEnd"/>
      <w:r w:rsidRPr="00F67EBC">
        <w:rPr>
          <w:rFonts w:ascii="Arial" w:hAnsi="Arial" w:cs="Arial"/>
          <w:sz w:val="28"/>
          <w:szCs w:val="28"/>
          <w:lang w:eastAsia="es-MX"/>
        </w:rPr>
        <w:t xml:space="preserve"> Alvarado </w:t>
      </w:r>
      <w:proofErr w:type="spellStart"/>
      <w:r w:rsidRPr="00F67EBC">
        <w:rPr>
          <w:rFonts w:ascii="Arial" w:hAnsi="Arial" w:cs="Arial"/>
          <w:sz w:val="28"/>
          <w:szCs w:val="28"/>
          <w:lang w:eastAsia="es-MX"/>
        </w:rPr>
        <w:t>Cancino</w:t>
      </w:r>
      <w:proofErr w:type="spellEnd"/>
      <w:r w:rsidRPr="00F67EBC">
        <w:rPr>
          <w:rFonts w:ascii="Arial" w:hAnsi="Arial" w:cs="Arial"/>
          <w:sz w:val="28"/>
          <w:szCs w:val="28"/>
          <w:lang w:eastAsia="es-MX"/>
        </w:rPr>
        <w:t>, cofundador del evento.</w:t>
      </w:r>
    </w:p>
    <w:p w14:paraId="79705014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64BD0F77" w14:textId="77777777" w:rsidR="00AD2E3A" w:rsidRPr="00F67EBC" w:rsidRDefault="00AD2E3A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Se espera una afluencia aproximada de 4,000 visitantes y la participación de más de 80 marcas de alcance nacional, lo que convierte al evento en una plataforma estratégica para la proyección de empresas locales.</w:t>
      </w:r>
    </w:p>
    <w:p w14:paraId="46D94772" w14:textId="77777777" w:rsidR="00E134A1" w:rsidRPr="00F67EBC" w:rsidRDefault="00E134A1" w:rsidP="00F67EB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67EBC">
        <w:rPr>
          <w:rFonts w:ascii="Arial" w:hAnsi="Arial" w:cs="Arial"/>
          <w:sz w:val="28"/>
          <w:szCs w:val="28"/>
          <w:lang w:eastAsia="es-MX"/>
        </w:rPr>
        <w:t> </w:t>
      </w:r>
    </w:p>
    <w:p w14:paraId="78763BE5" w14:textId="5117DFA3" w:rsidR="00EA29FA" w:rsidRPr="00F67EBC" w:rsidRDefault="00EA29FA" w:rsidP="00F67EBC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F67EB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73828" w14:textId="77777777" w:rsidR="009A1C69" w:rsidRDefault="009A1C69" w:rsidP="00E83348">
      <w:r>
        <w:separator/>
      </w:r>
    </w:p>
  </w:endnote>
  <w:endnote w:type="continuationSeparator" w:id="0">
    <w:p w14:paraId="248DD26C" w14:textId="77777777" w:rsidR="009A1C69" w:rsidRDefault="009A1C6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2B4D1" w14:textId="77777777" w:rsidR="009A1C69" w:rsidRDefault="009A1C69" w:rsidP="00E83348">
      <w:r>
        <w:separator/>
      </w:r>
    </w:p>
  </w:footnote>
  <w:footnote w:type="continuationSeparator" w:id="0">
    <w:p w14:paraId="31A559BB" w14:textId="77777777" w:rsidR="009A1C69" w:rsidRDefault="009A1C6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103"/>
    <w:multiLevelType w:val="hybridMultilevel"/>
    <w:tmpl w:val="07EA1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1688"/>
    <w:multiLevelType w:val="hybridMultilevel"/>
    <w:tmpl w:val="1FDA5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F82734"/>
    <w:multiLevelType w:val="hybridMultilevel"/>
    <w:tmpl w:val="6D803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F90357"/>
    <w:multiLevelType w:val="hybridMultilevel"/>
    <w:tmpl w:val="8BD25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F86AE6"/>
    <w:multiLevelType w:val="hybridMultilevel"/>
    <w:tmpl w:val="7D1E6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B6823"/>
    <w:multiLevelType w:val="hybridMultilevel"/>
    <w:tmpl w:val="998A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50208"/>
    <w:multiLevelType w:val="hybridMultilevel"/>
    <w:tmpl w:val="1AD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3"/>
  </w:num>
  <w:num w:numId="7">
    <w:abstractNumId w:val="13"/>
  </w:num>
  <w:num w:numId="8">
    <w:abstractNumId w:val="16"/>
  </w:num>
  <w:num w:numId="9">
    <w:abstractNumId w:val="19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22"/>
  </w:num>
  <w:num w:numId="15">
    <w:abstractNumId w:val="20"/>
  </w:num>
  <w:num w:numId="16">
    <w:abstractNumId w:val="24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10"/>
  </w:num>
  <w:num w:numId="22">
    <w:abstractNumId w:val="17"/>
  </w:num>
  <w:num w:numId="23">
    <w:abstractNumId w:val="21"/>
  </w:num>
  <w:num w:numId="24">
    <w:abstractNumId w:val="25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5F0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2E2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A98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222D"/>
    <w:rsid w:val="0013386D"/>
    <w:rsid w:val="00136A02"/>
    <w:rsid w:val="001438A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67F31"/>
    <w:rsid w:val="00172991"/>
    <w:rsid w:val="001869DA"/>
    <w:rsid w:val="001927DB"/>
    <w:rsid w:val="00192BC9"/>
    <w:rsid w:val="001961EB"/>
    <w:rsid w:val="001A0EBE"/>
    <w:rsid w:val="001A20A8"/>
    <w:rsid w:val="001A35C5"/>
    <w:rsid w:val="001A36E4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2609"/>
    <w:rsid w:val="00217F02"/>
    <w:rsid w:val="002209CA"/>
    <w:rsid w:val="00223741"/>
    <w:rsid w:val="00230706"/>
    <w:rsid w:val="00242492"/>
    <w:rsid w:val="0024607F"/>
    <w:rsid w:val="00246CC5"/>
    <w:rsid w:val="002507D7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E61B1"/>
    <w:rsid w:val="003F00B9"/>
    <w:rsid w:val="003F11AF"/>
    <w:rsid w:val="003F50E0"/>
    <w:rsid w:val="003F6D38"/>
    <w:rsid w:val="00402F55"/>
    <w:rsid w:val="00421BE2"/>
    <w:rsid w:val="0042555F"/>
    <w:rsid w:val="00443F14"/>
    <w:rsid w:val="004523B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1486"/>
    <w:rsid w:val="004F09AE"/>
    <w:rsid w:val="004F52E5"/>
    <w:rsid w:val="004F6F5A"/>
    <w:rsid w:val="00530E91"/>
    <w:rsid w:val="00533AA5"/>
    <w:rsid w:val="005418C6"/>
    <w:rsid w:val="00545740"/>
    <w:rsid w:val="00561A6A"/>
    <w:rsid w:val="005634BE"/>
    <w:rsid w:val="00580ABF"/>
    <w:rsid w:val="00580E7B"/>
    <w:rsid w:val="00580FFF"/>
    <w:rsid w:val="00582ACA"/>
    <w:rsid w:val="00592F61"/>
    <w:rsid w:val="00595AA0"/>
    <w:rsid w:val="0059746F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1A21"/>
    <w:rsid w:val="0073478E"/>
    <w:rsid w:val="00734C76"/>
    <w:rsid w:val="007426B8"/>
    <w:rsid w:val="00742AF4"/>
    <w:rsid w:val="00743710"/>
    <w:rsid w:val="00750512"/>
    <w:rsid w:val="0076120C"/>
    <w:rsid w:val="00767E8A"/>
    <w:rsid w:val="00774142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04EA"/>
    <w:rsid w:val="008916A8"/>
    <w:rsid w:val="008927AA"/>
    <w:rsid w:val="008A5F6A"/>
    <w:rsid w:val="008B1B97"/>
    <w:rsid w:val="008B362D"/>
    <w:rsid w:val="008B4159"/>
    <w:rsid w:val="008C32C7"/>
    <w:rsid w:val="008E3606"/>
    <w:rsid w:val="008E77B9"/>
    <w:rsid w:val="008F027D"/>
    <w:rsid w:val="008F0815"/>
    <w:rsid w:val="008F3ADF"/>
    <w:rsid w:val="008F7A5E"/>
    <w:rsid w:val="009019D2"/>
    <w:rsid w:val="00902F13"/>
    <w:rsid w:val="00906BB1"/>
    <w:rsid w:val="0094173D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1C69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04DF"/>
    <w:rsid w:val="00A668F7"/>
    <w:rsid w:val="00A6713F"/>
    <w:rsid w:val="00A67C2C"/>
    <w:rsid w:val="00A705CA"/>
    <w:rsid w:val="00A70F16"/>
    <w:rsid w:val="00A8033B"/>
    <w:rsid w:val="00A87621"/>
    <w:rsid w:val="00A97C3E"/>
    <w:rsid w:val="00AA6D55"/>
    <w:rsid w:val="00AC2F84"/>
    <w:rsid w:val="00AD06C4"/>
    <w:rsid w:val="00AD2E3A"/>
    <w:rsid w:val="00AE1947"/>
    <w:rsid w:val="00AF03DD"/>
    <w:rsid w:val="00B01173"/>
    <w:rsid w:val="00B06482"/>
    <w:rsid w:val="00B07242"/>
    <w:rsid w:val="00B16EC6"/>
    <w:rsid w:val="00B20134"/>
    <w:rsid w:val="00B369C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3447A"/>
    <w:rsid w:val="00C402FB"/>
    <w:rsid w:val="00C40E3E"/>
    <w:rsid w:val="00C41D3C"/>
    <w:rsid w:val="00C44009"/>
    <w:rsid w:val="00C443E3"/>
    <w:rsid w:val="00C44E98"/>
    <w:rsid w:val="00C61FC4"/>
    <w:rsid w:val="00C63523"/>
    <w:rsid w:val="00C639F7"/>
    <w:rsid w:val="00C71F65"/>
    <w:rsid w:val="00C730BD"/>
    <w:rsid w:val="00C76151"/>
    <w:rsid w:val="00C84F6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34ED6"/>
    <w:rsid w:val="00D44F64"/>
    <w:rsid w:val="00D45A8D"/>
    <w:rsid w:val="00D55BB8"/>
    <w:rsid w:val="00D562B6"/>
    <w:rsid w:val="00D66BFF"/>
    <w:rsid w:val="00D72585"/>
    <w:rsid w:val="00D73C4C"/>
    <w:rsid w:val="00D80702"/>
    <w:rsid w:val="00D80F4E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34A1"/>
    <w:rsid w:val="00E15D44"/>
    <w:rsid w:val="00E17558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302F"/>
    <w:rsid w:val="00E6407D"/>
    <w:rsid w:val="00E6715E"/>
    <w:rsid w:val="00E71944"/>
    <w:rsid w:val="00E83348"/>
    <w:rsid w:val="00E91ED0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EF69EE"/>
    <w:rsid w:val="00F20556"/>
    <w:rsid w:val="00F23455"/>
    <w:rsid w:val="00F27183"/>
    <w:rsid w:val="00F4034B"/>
    <w:rsid w:val="00F5143F"/>
    <w:rsid w:val="00F57F4B"/>
    <w:rsid w:val="00F67EBC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11">
    <w:name w:val="s11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A668F7"/>
  </w:style>
  <w:style w:type="character" w:customStyle="1" w:styleId="apple-converted-space">
    <w:name w:val="apple-converted-space"/>
    <w:basedOn w:val="Fuentedeprrafopredeter"/>
    <w:rsid w:val="00A668F7"/>
  </w:style>
  <w:style w:type="paragraph" w:customStyle="1" w:styleId="s12">
    <w:name w:val="s12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4">
    <w:name w:val="s4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8">
    <w:name w:val="s8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1A36E4"/>
  </w:style>
  <w:style w:type="character" w:customStyle="1" w:styleId="s10">
    <w:name w:val="s10"/>
    <w:basedOn w:val="Fuentedeprrafopredeter"/>
    <w:rsid w:val="001A36E4"/>
  </w:style>
  <w:style w:type="paragraph" w:styleId="Sinespaciado">
    <w:name w:val="No Spacing"/>
    <w:uiPriority w:val="1"/>
    <w:qFormat/>
    <w:rsid w:val="0094173D"/>
    <w:rPr>
      <w:lang w:val="es-MX"/>
    </w:rPr>
  </w:style>
  <w:style w:type="paragraph" w:customStyle="1" w:styleId="s15">
    <w:name w:val="s15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6">
    <w:name w:val="s16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DD246-2D23-41D7-99A1-7B1DD4DD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2026-01-26T15:18:00Z</dcterms:created>
  <dcterms:modified xsi:type="dcterms:W3CDTF">2026-01-26T15:18:00Z</dcterms:modified>
</cp:coreProperties>
</file>