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9913F06" w:rsidR="00EA29FA" w:rsidRPr="00C60FD1" w:rsidRDefault="00555157" w:rsidP="00EA29FA">
      <w:pPr>
        <w:jc w:val="right"/>
        <w:rPr>
          <w:rFonts w:ascii="Arial" w:hAnsi="Arial" w:cs="Arial"/>
          <w:b/>
          <w:sz w:val="22"/>
          <w:lang w:val="es-ES"/>
        </w:rPr>
      </w:pPr>
      <w:bookmarkStart w:id="0" w:name="_GoBack"/>
      <w:bookmarkEnd w:id="0"/>
      <w:r>
        <w:rPr>
          <w:rFonts w:ascii="Arial" w:hAnsi="Arial" w:cs="Arial"/>
          <w:b/>
          <w:sz w:val="22"/>
          <w:lang w:val="es-ES"/>
        </w:rPr>
        <w:t>CP/096</w:t>
      </w:r>
      <w:r w:rsidR="00B23FF1">
        <w:rPr>
          <w:rFonts w:ascii="Arial" w:hAnsi="Arial" w:cs="Arial"/>
          <w:b/>
          <w:sz w:val="22"/>
          <w:lang w:val="es-ES"/>
        </w:rPr>
        <w:t>5</w:t>
      </w:r>
      <w:r>
        <w:rPr>
          <w:rFonts w:ascii="Arial" w:hAnsi="Arial" w:cs="Arial"/>
          <w:b/>
          <w:sz w:val="22"/>
          <w:lang w:val="es-ES"/>
        </w:rPr>
        <w:t>/2026</w:t>
      </w:r>
    </w:p>
    <w:p w14:paraId="695E3F55" w14:textId="4BCF6B84" w:rsidR="00703B09" w:rsidRDefault="00747FF9" w:rsidP="00703B09">
      <w:pPr>
        <w:jc w:val="right"/>
        <w:rPr>
          <w:rFonts w:ascii="Arial" w:hAnsi="Arial" w:cs="Arial"/>
          <w:sz w:val="22"/>
          <w:lang w:val="es-ES"/>
        </w:rPr>
      </w:pPr>
      <w:r>
        <w:rPr>
          <w:rFonts w:ascii="Arial" w:hAnsi="Arial" w:cs="Arial"/>
          <w:sz w:val="22"/>
          <w:lang w:val="es-ES"/>
        </w:rPr>
        <w:t>3</w:t>
      </w:r>
      <w:r w:rsidR="00555157">
        <w:rPr>
          <w:rFonts w:ascii="Arial" w:hAnsi="Arial" w:cs="Arial"/>
          <w:sz w:val="22"/>
          <w:lang w:val="es-ES"/>
        </w:rPr>
        <w:t xml:space="preserve"> </w:t>
      </w:r>
      <w:r w:rsidR="00EA29FA">
        <w:rPr>
          <w:rFonts w:ascii="Arial" w:hAnsi="Arial" w:cs="Arial"/>
          <w:sz w:val="22"/>
          <w:lang w:val="es-ES"/>
        </w:rPr>
        <w:t xml:space="preserve">de </w:t>
      </w:r>
      <w:r w:rsidR="00555157">
        <w:rPr>
          <w:rFonts w:ascii="Arial" w:hAnsi="Arial" w:cs="Arial"/>
          <w:sz w:val="22"/>
          <w:lang w:val="es-ES"/>
        </w:rPr>
        <w:t>julio de 2026</w:t>
      </w:r>
    </w:p>
    <w:p w14:paraId="1464C98A" w14:textId="77777777" w:rsidR="00703B09" w:rsidRDefault="00703B09" w:rsidP="00703B09">
      <w:pPr>
        <w:jc w:val="right"/>
        <w:rPr>
          <w:rFonts w:ascii="Arial" w:hAnsi="Arial" w:cs="Arial"/>
          <w:sz w:val="22"/>
          <w:lang w:val="es-ES"/>
        </w:rPr>
      </w:pPr>
    </w:p>
    <w:p w14:paraId="274909B4" w14:textId="77777777" w:rsidR="002B13FF" w:rsidRDefault="002B13FF" w:rsidP="00893085">
      <w:pPr>
        <w:jc w:val="center"/>
        <w:rPr>
          <w:rFonts w:ascii="Arial" w:hAnsi="Arial" w:cs="Arial"/>
          <w:b/>
          <w:bCs/>
          <w:sz w:val="28"/>
          <w:szCs w:val="28"/>
        </w:rPr>
      </w:pPr>
    </w:p>
    <w:p w14:paraId="5BCB4D64" w14:textId="4FA5C1AB" w:rsidR="002B13FF" w:rsidRDefault="00CF1344" w:rsidP="00CF1344">
      <w:pPr>
        <w:jc w:val="center"/>
        <w:rPr>
          <w:rFonts w:ascii="Arial" w:hAnsi="Arial" w:cs="Arial"/>
          <w:b/>
          <w:bCs/>
          <w:sz w:val="28"/>
          <w:szCs w:val="28"/>
        </w:rPr>
      </w:pPr>
      <w:r>
        <w:rPr>
          <w:rFonts w:ascii="Arial" w:hAnsi="Arial" w:cs="Arial"/>
          <w:b/>
          <w:bCs/>
          <w:sz w:val="28"/>
          <w:szCs w:val="28"/>
        </w:rPr>
        <w:t>PABELLÓN</w:t>
      </w:r>
      <w:r w:rsidR="00685956">
        <w:rPr>
          <w:rFonts w:ascii="Arial" w:hAnsi="Arial" w:cs="Arial"/>
          <w:b/>
          <w:bCs/>
          <w:sz w:val="28"/>
          <w:szCs w:val="28"/>
        </w:rPr>
        <w:t xml:space="preserve"> CULTURAL DE PARQUE DEL AGUA </w:t>
      </w:r>
      <w:r w:rsidR="00BE5A5C">
        <w:rPr>
          <w:rFonts w:ascii="Arial" w:hAnsi="Arial" w:cs="Arial"/>
          <w:b/>
          <w:bCs/>
          <w:sz w:val="28"/>
          <w:szCs w:val="28"/>
        </w:rPr>
        <w:t>CONTINÚ</w:t>
      </w:r>
      <w:r w:rsidR="00193958">
        <w:rPr>
          <w:rFonts w:ascii="Arial" w:hAnsi="Arial" w:cs="Arial"/>
          <w:b/>
          <w:bCs/>
          <w:sz w:val="28"/>
          <w:szCs w:val="28"/>
        </w:rPr>
        <w:t>A CON LA PRESENTACIÓN DE ARTISTAS LOCALES E INTERNACIONALES</w:t>
      </w:r>
    </w:p>
    <w:p w14:paraId="732E92FE" w14:textId="77777777" w:rsidR="006062B7" w:rsidRDefault="006062B7" w:rsidP="00893085">
      <w:pPr>
        <w:jc w:val="center"/>
        <w:rPr>
          <w:rFonts w:ascii="Arial" w:hAnsi="Arial" w:cs="Arial"/>
          <w:b/>
          <w:bCs/>
          <w:sz w:val="28"/>
          <w:szCs w:val="28"/>
        </w:rPr>
      </w:pPr>
    </w:p>
    <w:p w14:paraId="4F730ED2" w14:textId="0365CB22" w:rsidR="00580ABF" w:rsidRPr="00893085" w:rsidRDefault="00963752" w:rsidP="00893085">
      <w:pPr>
        <w:jc w:val="center"/>
        <w:rPr>
          <w:rFonts w:ascii="Arial" w:hAnsi="Arial" w:cs="Arial"/>
          <w:b/>
          <w:bCs/>
          <w:sz w:val="28"/>
          <w:szCs w:val="28"/>
        </w:rPr>
      </w:pPr>
      <w:r w:rsidRPr="00E24E9E">
        <w:rPr>
          <w:rFonts w:ascii="Arial" w:hAnsi="Arial" w:cs="Arial"/>
          <w:b/>
          <w:bCs/>
          <w:sz w:val="28"/>
          <w:szCs w:val="28"/>
        </w:rPr>
        <w:t xml:space="preserve"> </w:t>
      </w:r>
    </w:p>
    <w:p w14:paraId="3717AF2F" w14:textId="5C440A35" w:rsidR="00E15083" w:rsidRPr="00475B2B" w:rsidRDefault="004C3527" w:rsidP="004B0A74">
      <w:pPr>
        <w:jc w:val="both"/>
        <w:rPr>
          <w:rFonts w:ascii="Arial" w:hAnsi="Arial" w:cs="Arial"/>
          <w:i/>
          <w:iCs/>
        </w:rPr>
      </w:pPr>
      <w:r w:rsidRPr="00475B2B">
        <w:rPr>
          <w:rFonts w:ascii="Arial" w:hAnsi="Arial" w:cs="Arial"/>
          <w:i/>
          <w:iCs/>
        </w:rPr>
        <w:t>•</w:t>
      </w:r>
      <w:r w:rsidRPr="00475B2B">
        <w:rPr>
          <w:rFonts w:ascii="Arial" w:hAnsi="Arial" w:cs="Arial"/>
          <w:i/>
          <w:iCs/>
        </w:rPr>
        <w:tab/>
      </w:r>
      <w:r w:rsidR="00E15083" w:rsidRPr="00475B2B">
        <w:rPr>
          <w:rFonts w:ascii="Arial" w:hAnsi="Arial" w:cs="Arial"/>
          <w:i/>
          <w:iCs/>
        </w:rPr>
        <w:t>El talento artístico continúa todos los días hasta el 19 de julio desde la 1:00 de la tarde  hasta las 11:00 de la noche, con acceso gratuito.</w:t>
      </w:r>
    </w:p>
    <w:p w14:paraId="22A868C8" w14:textId="77777777" w:rsidR="00E15083" w:rsidRDefault="00E15083" w:rsidP="004B0A74">
      <w:pPr>
        <w:jc w:val="both"/>
        <w:rPr>
          <w:rFonts w:ascii="Arial" w:hAnsi="Arial" w:cs="Arial"/>
          <w:sz w:val="28"/>
          <w:szCs w:val="28"/>
        </w:rPr>
      </w:pPr>
    </w:p>
    <w:p w14:paraId="5DADD78A" w14:textId="4C9306EA" w:rsidR="004C3527" w:rsidRDefault="00606430" w:rsidP="0035256C">
      <w:pPr>
        <w:jc w:val="both"/>
        <w:rPr>
          <w:rFonts w:ascii="Arial" w:hAnsi="Arial" w:cs="Arial"/>
          <w:i/>
          <w:iCs/>
        </w:rPr>
      </w:pPr>
      <w:r w:rsidRPr="00E15083">
        <w:rPr>
          <w:rFonts w:ascii="Arial" w:hAnsi="Arial" w:cs="Arial"/>
          <w:i/>
          <w:iCs/>
        </w:rPr>
        <w:t>•</w:t>
      </w:r>
      <w:r w:rsidRPr="00E15083">
        <w:rPr>
          <w:rFonts w:ascii="Arial" w:hAnsi="Arial" w:cs="Arial"/>
          <w:i/>
          <w:iCs/>
        </w:rPr>
        <w:tab/>
      </w:r>
      <w:r w:rsidR="00B5082E">
        <w:rPr>
          <w:rFonts w:ascii="Arial" w:hAnsi="Arial" w:cs="Arial"/>
          <w:i/>
          <w:iCs/>
        </w:rPr>
        <w:t>La c</w:t>
      </w:r>
      <w:r w:rsidR="004C3527" w:rsidRPr="004C3527">
        <w:rPr>
          <w:rFonts w:ascii="Arial" w:hAnsi="Arial" w:cs="Arial"/>
          <w:i/>
          <w:iCs/>
        </w:rPr>
        <w:t xml:space="preserve">ompañía </w:t>
      </w:r>
      <w:r w:rsidR="006062B7">
        <w:rPr>
          <w:rFonts w:ascii="Arial" w:hAnsi="Arial" w:cs="Arial"/>
          <w:i/>
          <w:iCs/>
        </w:rPr>
        <w:t>“</w:t>
      </w:r>
      <w:r w:rsidR="004C3527" w:rsidRPr="004C3527">
        <w:rPr>
          <w:rFonts w:ascii="Arial" w:hAnsi="Arial" w:cs="Arial"/>
          <w:i/>
          <w:iCs/>
        </w:rPr>
        <w:t>Teoría de la Gravedad</w:t>
      </w:r>
      <w:r w:rsidR="006062B7">
        <w:rPr>
          <w:rFonts w:ascii="Arial" w:hAnsi="Arial" w:cs="Arial"/>
          <w:i/>
          <w:iCs/>
        </w:rPr>
        <w:t>”</w:t>
      </w:r>
      <w:r w:rsidR="004C3527" w:rsidRPr="004C3527">
        <w:rPr>
          <w:rFonts w:ascii="Arial" w:hAnsi="Arial" w:cs="Arial"/>
          <w:i/>
          <w:iCs/>
        </w:rPr>
        <w:t xml:space="preserve"> cautivó al público con un espectáculo de danza contemporánea que destacó por su calidad artística e interpretación.</w:t>
      </w:r>
    </w:p>
    <w:p w14:paraId="7AE1E4FF" w14:textId="77777777" w:rsidR="00E15083" w:rsidRPr="004C3527" w:rsidRDefault="00E15083" w:rsidP="0035256C">
      <w:pPr>
        <w:jc w:val="both"/>
        <w:rPr>
          <w:rFonts w:ascii="Arial" w:hAnsi="Arial" w:cs="Arial"/>
          <w:i/>
          <w:iCs/>
        </w:rPr>
      </w:pPr>
    </w:p>
    <w:p w14:paraId="7132C2AA" w14:textId="3E380FDE" w:rsidR="004C3527" w:rsidRDefault="004C3527" w:rsidP="0035256C">
      <w:pPr>
        <w:jc w:val="both"/>
        <w:rPr>
          <w:rFonts w:ascii="Arial" w:hAnsi="Arial" w:cs="Arial"/>
          <w:i/>
          <w:iCs/>
        </w:rPr>
      </w:pPr>
      <w:r w:rsidRPr="004C3527">
        <w:rPr>
          <w:rFonts w:ascii="Arial" w:hAnsi="Arial" w:cs="Arial"/>
          <w:i/>
          <w:iCs/>
        </w:rPr>
        <w:t>•</w:t>
      </w:r>
      <w:r w:rsidRPr="004C3527">
        <w:rPr>
          <w:rFonts w:ascii="Arial" w:hAnsi="Arial" w:cs="Arial"/>
          <w:i/>
          <w:iCs/>
        </w:rPr>
        <w:tab/>
        <w:t>Banda La Reyna de Monterrey cerró con una presentación llena de energía que puso a bailar a los asistentes con sus éxitos.</w:t>
      </w:r>
    </w:p>
    <w:p w14:paraId="664DAF57" w14:textId="2111DCB5" w:rsidR="00EC6D88" w:rsidRDefault="00EC6D88" w:rsidP="0035256C">
      <w:pPr>
        <w:jc w:val="both"/>
        <w:rPr>
          <w:rFonts w:ascii="Arial" w:hAnsi="Arial" w:cs="Arial"/>
          <w:i/>
          <w:iCs/>
        </w:rPr>
      </w:pPr>
    </w:p>
    <w:p w14:paraId="67DA0F96" w14:textId="77777777" w:rsidR="00EC6D88" w:rsidRDefault="00EC6D88" w:rsidP="0035256C">
      <w:pPr>
        <w:jc w:val="both"/>
        <w:rPr>
          <w:rFonts w:ascii="Arial" w:hAnsi="Arial" w:cs="Arial"/>
          <w:i/>
          <w:iCs/>
        </w:rPr>
      </w:pPr>
    </w:p>
    <w:p w14:paraId="11CE7AD1" w14:textId="77777777" w:rsidR="00F101BD" w:rsidRDefault="00F101BD" w:rsidP="006867B1">
      <w:pPr>
        <w:jc w:val="both"/>
        <w:rPr>
          <w:rFonts w:ascii="Arial" w:hAnsi="Arial" w:cs="Arial"/>
          <w:i/>
          <w:iCs/>
        </w:rPr>
      </w:pPr>
    </w:p>
    <w:p w14:paraId="1D42F1B6" w14:textId="0BF32904" w:rsidR="00963752" w:rsidRPr="00963752" w:rsidRDefault="000B744A" w:rsidP="006867B1">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EA29FA">
        <w:rPr>
          <w:rFonts w:ascii="Arial" w:hAnsi="Arial" w:cs="Arial"/>
          <w:b/>
          <w:sz w:val="28"/>
          <w:szCs w:val="28"/>
        </w:rPr>
        <w:t xml:space="preserve"> </w:t>
      </w:r>
      <w:r w:rsidR="008E771F">
        <w:rPr>
          <w:rFonts w:ascii="Arial" w:hAnsi="Arial" w:cs="Arial"/>
          <w:sz w:val="28"/>
          <w:szCs w:val="28"/>
        </w:rPr>
        <w:t xml:space="preserve"> </w:t>
      </w:r>
      <w:r w:rsidR="00963752" w:rsidRPr="00963752">
        <w:rPr>
          <w:rFonts w:ascii="Arial" w:hAnsi="Arial" w:cs="Arial"/>
          <w:sz w:val="28"/>
          <w:szCs w:val="28"/>
        </w:rPr>
        <w:t>La Copa del Mundo 2026 continúa dejando un ambiente de fiesta en Nuevo León, aun después de que el estado concluyó su participación como sede mundialista con el encuentro entre Países Bajos y Marruecos, correspondiente a los dieciseisavos de final.</w:t>
      </w:r>
    </w:p>
    <w:p w14:paraId="2C3F83AC" w14:textId="77777777" w:rsidR="00963752" w:rsidRPr="00963752" w:rsidRDefault="00963752" w:rsidP="006867B1">
      <w:pPr>
        <w:jc w:val="both"/>
        <w:rPr>
          <w:rFonts w:ascii="Arial" w:hAnsi="Arial" w:cs="Arial"/>
          <w:sz w:val="28"/>
          <w:szCs w:val="28"/>
        </w:rPr>
      </w:pPr>
    </w:p>
    <w:p w14:paraId="45D50DFF" w14:textId="45635B01" w:rsidR="00ED5D6E" w:rsidRPr="00555157" w:rsidRDefault="00963752" w:rsidP="004B0A74">
      <w:pPr>
        <w:jc w:val="both"/>
        <w:rPr>
          <w:rFonts w:ascii="Arial" w:hAnsi="Arial" w:cs="Arial"/>
          <w:sz w:val="28"/>
          <w:szCs w:val="28"/>
        </w:rPr>
      </w:pPr>
      <w:r w:rsidRPr="00963752">
        <w:rPr>
          <w:rFonts w:ascii="Arial" w:hAnsi="Arial" w:cs="Arial"/>
          <w:sz w:val="28"/>
          <w:szCs w:val="28"/>
        </w:rPr>
        <w:t xml:space="preserve">En el Foro Cultural del Pabellón "Cultura y Tradición de Nuevo León", ubicado en el Nuevo Parque del Agua, en Guadalupe, el talento artístico </w:t>
      </w:r>
      <w:r w:rsidR="003620CA">
        <w:rPr>
          <w:rFonts w:ascii="Arial" w:hAnsi="Arial" w:cs="Arial"/>
          <w:sz w:val="28"/>
          <w:szCs w:val="28"/>
        </w:rPr>
        <w:t xml:space="preserve">continúa </w:t>
      </w:r>
      <w:r w:rsidR="00A17D2A">
        <w:rPr>
          <w:rFonts w:ascii="Arial" w:hAnsi="Arial" w:cs="Arial"/>
          <w:sz w:val="28"/>
          <w:szCs w:val="28"/>
        </w:rPr>
        <w:t>todos los días hasta el 19 de julio</w:t>
      </w:r>
      <w:r w:rsidR="00ED5D6E">
        <w:rPr>
          <w:rFonts w:ascii="Arial" w:hAnsi="Arial" w:cs="Arial"/>
          <w:sz w:val="28"/>
          <w:szCs w:val="28"/>
        </w:rPr>
        <w:t xml:space="preserve"> </w:t>
      </w:r>
      <w:r w:rsidR="00ED5D6E" w:rsidRPr="00963752">
        <w:rPr>
          <w:rFonts w:ascii="Arial" w:hAnsi="Arial" w:cs="Arial"/>
          <w:sz w:val="28"/>
          <w:szCs w:val="28"/>
        </w:rPr>
        <w:t>de</w:t>
      </w:r>
      <w:r w:rsidR="00CA04ED">
        <w:rPr>
          <w:rFonts w:ascii="Arial" w:hAnsi="Arial" w:cs="Arial"/>
          <w:sz w:val="28"/>
          <w:szCs w:val="28"/>
        </w:rPr>
        <w:t xml:space="preserve">sde la 1:00 de la tarde </w:t>
      </w:r>
      <w:r w:rsidR="00ED5D6E" w:rsidRPr="00963752">
        <w:rPr>
          <w:rFonts w:ascii="Arial" w:hAnsi="Arial" w:cs="Arial"/>
          <w:sz w:val="28"/>
          <w:szCs w:val="28"/>
        </w:rPr>
        <w:t xml:space="preserve"> </w:t>
      </w:r>
      <w:r w:rsidR="00CA04ED">
        <w:rPr>
          <w:rFonts w:ascii="Arial" w:hAnsi="Arial" w:cs="Arial"/>
          <w:sz w:val="28"/>
          <w:szCs w:val="28"/>
        </w:rPr>
        <w:t xml:space="preserve">hasta las </w:t>
      </w:r>
      <w:r w:rsidR="00ED5D6E" w:rsidRPr="00963752">
        <w:rPr>
          <w:rFonts w:ascii="Arial" w:hAnsi="Arial" w:cs="Arial"/>
          <w:sz w:val="28"/>
          <w:szCs w:val="28"/>
        </w:rPr>
        <w:t>11:00 de la noche, con acceso gratuito.</w:t>
      </w:r>
    </w:p>
    <w:p w14:paraId="6E8C6987" w14:textId="77777777" w:rsidR="003620CA" w:rsidRDefault="003620CA" w:rsidP="006867B1">
      <w:pPr>
        <w:jc w:val="both"/>
        <w:rPr>
          <w:rFonts w:ascii="Arial" w:hAnsi="Arial" w:cs="Arial"/>
          <w:sz w:val="28"/>
          <w:szCs w:val="28"/>
        </w:rPr>
      </w:pPr>
    </w:p>
    <w:p w14:paraId="2DC8AF70" w14:textId="77777777" w:rsidR="003620CA" w:rsidRDefault="003620CA" w:rsidP="006867B1">
      <w:pPr>
        <w:jc w:val="both"/>
        <w:rPr>
          <w:rFonts w:ascii="Arial" w:hAnsi="Arial" w:cs="Arial"/>
          <w:sz w:val="28"/>
          <w:szCs w:val="28"/>
        </w:rPr>
      </w:pPr>
    </w:p>
    <w:p w14:paraId="0F570553" w14:textId="77777777" w:rsidR="00056D7F" w:rsidRDefault="00796CAE" w:rsidP="006867B1">
      <w:pPr>
        <w:jc w:val="both"/>
        <w:rPr>
          <w:rFonts w:ascii="Arial" w:hAnsi="Arial" w:cs="Arial"/>
          <w:color w:val="15212F"/>
          <w:sz w:val="28"/>
          <w:szCs w:val="28"/>
          <w:shd w:val="clear" w:color="auto" w:fill="FFFFFF"/>
        </w:rPr>
      </w:pPr>
      <w:r>
        <w:rPr>
          <w:rFonts w:ascii="Arial" w:hAnsi="Arial" w:cs="Arial"/>
          <w:sz w:val="28"/>
          <w:szCs w:val="28"/>
        </w:rPr>
        <w:t xml:space="preserve">La Secretaría de Cultura encabezada por Melissa Segura </w:t>
      </w:r>
      <w:r w:rsidR="0006007C">
        <w:rPr>
          <w:rFonts w:ascii="Arial" w:hAnsi="Arial" w:cs="Arial"/>
          <w:sz w:val="28"/>
          <w:szCs w:val="28"/>
        </w:rPr>
        <w:t>Guerrero</w:t>
      </w:r>
      <w:r w:rsidR="003202E8">
        <w:rPr>
          <w:rFonts w:ascii="Arial" w:hAnsi="Arial" w:cs="Arial"/>
          <w:sz w:val="28"/>
          <w:szCs w:val="28"/>
        </w:rPr>
        <w:t xml:space="preserve">, </w:t>
      </w:r>
      <w:r w:rsidR="00056D7F">
        <w:rPr>
          <w:rFonts w:ascii="Arial" w:hAnsi="Arial" w:cs="Arial"/>
          <w:sz w:val="28"/>
          <w:szCs w:val="28"/>
        </w:rPr>
        <w:t>invita a los neoloneses para disfrutar de grandes artistas, músicos, bailarines, c</w:t>
      </w:r>
      <w:r w:rsidR="00056D7F" w:rsidRPr="00056D7F">
        <w:rPr>
          <w:rFonts w:ascii="Arial" w:hAnsi="Arial" w:cs="Arial"/>
          <w:color w:val="15212F"/>
          <w:sz w:val="28"/>
          <w:szCs w:val="28"/>
          <w:shd w:val="clear" w:color="auto" w:fill="FFFFFF"/>
        </w:rPr>
        <w:t>on una oferta que fusiona el arte, la tradición y el dinamismo económico y turístico del estado</w:t>
      </w:r>
      <w:r w:rsidR="00056D7F">
        <w:rPr>
          <w:rFonts w:ascii="Arial" w:hAnsi="Arial" w:cs="Arial"/>
          <w:color w:val="15212F"/>
          <w:sz w:val="28"/>
          <w:szCs w:val="28"/>
          <w:shd w:val="clear" w:color="auto" w:fill="FFFFFF"/>
        </w:rPr>
        <w:t>.</w:t>
      </w:r>
    </w:p>
    <w:p w14:paraId="1BAB2BF0" w14:textId="1298F0A9" w:rsidR="00963752" w:rsidRPr="00963752" w:rsidRDefault="00056D7F" w:rsidP="006867B1">
      <w:pPr>
        <w:jc w:val="both"/>
        <w:rPr>
          <w:rFonts w:ascii="Arial" w:hAnsi="Arial" w:cs="Arial"/>
          <w:sz w:val="28"/>
          <w:szCs w:val="28"/>
        </w:rPr>
      </w:pPr>
      <w:r>
        <w:rPr>
          <w:rFonts w:ascii="Arial" w:hAnsi="Arial" w:cs="Arial"/>
          <w:sz w:val="28"/>
          <w:szCs w:val="28"/>
        </w:rPr>
        <w:lastRenderedPageBreak/>
        <w:t xml:space="preserve">El Pabellón Cultural </w:t>
      </w:r>
      <w:r w:rsidR="003202E8">
        <w:rPr>
          <w:rFonts w:ascii="Arial" w:hAnsi="Arial" w:cs="Arial"/>
          <w:sz w:val="28"/>
          <w:szCs w:val="28"/>
        </w:rPr>
        <w:t>brinda la oportunidad a a</w:t>
      </w:r>
      <w:r w:rsidR="003A4F82">
        <w:rPr>
          <w:rFonts w:ascii="Arial" w:hAnsi="Arial" w:cs="Arial"/>
          <w:sz w:val="28"/>
          <w:szCs w:val="28"/>
        </w:rPr>
        <w:t xml:space="preserve">rtistas locales y con trayectoria internacional </w:t>
      </w:r>
      <w:r w:rsidR="00181755">
        <w:rPr>
          <w:rFonts w:ascii="Arial" w:hAnsi="Arial" w:cs="Arial"/>
          <w:sz w:val="28"/>
          <w:szCs w:val="28"/>
        </w:rPr>
        <w:t xml:space="preserve">quienes </w:t>
      </w:r>
      <w:r w:rsidR="0033757D">
        <w:rPr>
          <w:rFonts w:ascii="Arial" w:hAnsi="Arial" w:cs="Arial"/>
          <w:sz w:val="28"/>
          <w:szCs w:val="28"/>
        </w:rPr>
        <w:t xml:space="preserve">han sido en estos días los grandes </w:t>
      </w:r>
      <w:r w:rsidR="00963752" w:rsidRPr="00963752">
        <w:rPr>
          <w:rFonts w:ascii="Arial" w:hAnsi="Arial" w:cs="Arial"/>
          <w:sz w:val="28"/>
          <w:szCs w:val="28"/>
        </w:rPr>
        <w:t>protagonista</w:t>
      </w:r>
      <w:r w:rsidR="0033757D">
        <w:rPr>
          <w:rFonts w:ascii="Arial" w:hAnsi="Arial" w:cs="Arial"/>
          <w:sz w:val="28"/>
          <w:szCs w:val="28"/>
        </w:rPr>
        <w:t>s</w:t>
      </w:r>
      <w:r w:rsidR="00963752" w:rsidRPr="00963752">
        <w:rPr>
          <w:rFonts w:ascii="Arial" w:hAnsi="Arial" w:cs="Arial"/>
          <w:sz w:val="28"/>
          <w:szCs w:val="28"/>
        </w:rPr>
        <w:t xml:space="preserve"> </w:t>
      </w:r>
      <w:r w:rsidR="0033757D">
        <w:rPr>
          <w:rFonts w:ascii="Arial" w:hAnsi="Arial" w:cs="Arial"/>
          <w:sz w:val="28"/>
          <w:szCs w:val="28"/>
        </w:rPr>
        <w:t>para deleitar a</w:t>
      </w:r>
      <w:r w:rsidR="00963752" w:rsidRPr="00963752">
        <w:rPr>
          <w:rFonts w:ascii="Arial" w:hAnsi="Arial" w:cs="Arial"/>
          <w:sz w:val="28"/>
          <w:szCs w:val="28"/>
        </w:rPr>
        <w:t xml:space="preserve"> decenas de familias y visitantes</w:t>
      </w:r>
      <w:r w:rsidR="00D74A98">
        <w:rPr>
          <w:rFonts w:ascii="Arial" w:hAnsi="Arial" w:cs="Arial"/>
          <w:sz w:val="28"/>
          <w:szCs w:val="28"/>
        </w:rPr>
        <w:t xml:space="preserve"> al </w:t>
      </w:r>
      <w:r w:rsidR="00BE5559">
        <w:rPr>
          <w:rFonts w:ascii="Arial" w:hAnsi="Arial" w:cs="Arial"/>
          <w:sz w:val="28"/>
          <w:szCs w:val="28"/>
        </w:rPr>
        <w:t xml:space="preserve">nuevo </w:t>
      </w:r>
      <w:r w:rsidR="00D74A98">
        <w:rPr>
          <w:rFonts w:ascii="Arial" w:hAnsi="Arial" w:cs="Arial"/>
          <w:sz w:val="28"/>
          <w:szCs w:val="28"/>
        </w:rPr>
        <w:t>Parque del Agua.</w:t>
      </w:r>
    </w:p>
    <w:p w14:paraId="10C1507C" w14:textId="77777777" w:rsidR="00963752" w:rsidRPr="00963752" w:rsidRDefault="00963752" w:rsidP="006867B1">
      <w:pPr>
        <w:jc w:val="both"/>
        <w:rPr>
          <w:rFonts w:ascii="Arial" w:hAnsi="Arial" w:cs="Arial"/>
          <w:sz w:val="28"/>
          <w:szCs w:val="28"/>
        </w:rPr>
      </w:pPr>
    </w:p>
    <w:p w14:paraId="633964A9" w14:textId="084AF592" w:rsidR="00963752" w:rsidRPr="00963752" w:rsidRDefault="0033757D" w:rsidP="006867B1">
      <w:pPr>
        <w:jc w:val="both"/>
        <w:rPr>
          <w:rFonts w:ascii="Arial" w:hAnsi="Arial" w:cs="Arial"/>
          <w:sz w:val="28"/>
          <w:szCs w:val="28"/>
        </w:rPr>
      </w:pPr>
      <w:r>
        <w:rPr>
          <w:rFonts w:ascii="Arial" w:hAnsi="Arial" w:cs="Arial"/>
          <w:sz w:val="28"/>
          <w:szCs w:val="28"/>
        </w:rPr>
        <w:t>Este jueves por la noche se</w:t>
      </w:r>
      <w:r w:rsidR="00963752" w:rsidRPr="00963752">
        <w:rPr>
          <w:rFonts w:ascii="Arial" w:hAnsi="Arial" w:cs="Arial"/>
          <w:sz w:val="28"/>
          <w:szCs w:val="28"/>
        </w:rPr>
        <w:t xml:space="preserve"> </w:t>
      </w:r>
      <w:r w:rsidR="00FA66A9">
        <w:rPr>
          <w:rFonts w:ascii="Arial" w:hAnsi="Arial" w:cs="Arial"/>
          <w:sz w:val="28"/>
          <w:szCs w:val="28"/>
        </w:rPr>
        <w:t xml:space="preserve">destacó la </w:t>
      </w:r>
      <w:r w:rsidR="00963752" w:rsidRPr="00963752">
        <w:rPr>
          <w:rFonts w:ascii="Arial" w:hAnsi="Arial" w:cs="Arial"/>
          <w:sz w:val="28"/>
          <w:szCs w:val="28"/>
        </w:rPr>
        <w:t xml:space="preserve">primera presentación de la jornada a cargo de la Compañía Teoría de la Gravedad, reconocida agrupación de danza contemporánea originaria de Monterrey, que deleitó al público con coreografías llenas de expresión, creatividad e interpretación. </w:t>
      </w:r>
    </w:p>
    <w:p w14:paraId="2BD78967" w14:textId="77777777" w:rsidR="00963752" w:rsidRPr="00963752" w:rsidRDefault="00963752" w:rsidP="006867B1">
      <w:pPr>
        <w:jc w:val="both"/>
        <w:rPr>
          <w:rFonts w:ascii="Arial" w:hAnsi="Arial" w:cs="Arial"/>
          <w:sz w:val="28"/>
          <w:szCs w:val="28"/>
        </w:rPr>
      </w:pPr>
    </w:p>
    <w:p w14:paraId="06BEFE60" w14:textId="77777777" w:rsidR="00963752" w:rsidRPr="00963752" w:rsidRDefault="00963752" w:rsidP="006867B1">
      <w:pPr>
        <w:jc w:val="both"/>
        <w:rPr>
          <w:rFonts w:ascii="Arial" w:hAnsi="Arial" w:cs="Arial"/>
          <w:sz w:val="28"/>
          <w:szCs w:val="28"/>
        </w:rPr>
      </w:pPr>
      <w:r w:rsidRPr="00963752">
        <w:rPr>
          <w:rFonts w:ascii="Arial" w:hAnsi="Arial" w:cs="Arial"/>
          <w:sz w:val="28"/>
          <w:szCs w:val="28"/>
        </w:rPr>
        <w:t>La compañía, impulsada por Aurora Buensuceso y Ruby Gámez, mostró la calidad artística que la ha llevado a presentarse en importantes festivales de México y países como Estados Unidos, Colombia, Cuba, Canadá, Alemania e Italia, además de recorrer prácticamente todos los municipios de Nuevo León.</w:t>
      </w:r>
    </w:p>
    <w:p w14:paraId="68316710" w14:textId="77777777" w:rsidR="00963752" w:rsidRPr="00963752" w:rsidRDefault="00963752" w:rsidP="006867B1">
      <w:pPr>
        <w:jc w:val="both"/>
        <w:rPr>
          <w:rFonts w:ascii="Arial" w:hAnsi="Arial" w:cs="Arial"/>
          <w:sz w:val="28"/>
          <w:szCs w:val="28"/>
        </w:rPr>
      </w:pPr>
    </w:p>
    <w:p w14:paraId="4A4BC7E0" w14:textId="77777777" w:rsidR="00963752" w:rsidRPr="00963752" w:rsidRDefault="00963752" w:rsidP="006867B1">
      <w:pPr>
        <w:jc w:val="both"/>
        <w:rPr>
          <w:rFonts w:ascii="Arial" w:hAnsi="Arial" w:cs="Arial"/>
          <w:sz w:val="28"/>
          <w:szCs w:val="28"/>
        </w:rPr>
      </w:pPr>
      <w:r w:rsidRPr="00963752">
        <w:rPr>
          <w:rFonts w:ascii="Arial" w:hAnsi="Arial" w:cs="Arial"/>
          <w:sz w:val="28"/>
          <w:szCs w:val="28"/>
        </w:rPr>
        <w:t>Más tarde, otra asociación local, Banda La Reyna de Monterrey cerró la noche con un espectáculo lleno de energía, pasión y cercanía con el público.</w:t>
      </w:r>
    </w:p>
    <w:p w14:paraId="583FA7E7" w14:textId="77777777" w:rsidR="00963752" w:rsidRPr="00963752" w:rsidRDefault="00963752" w:rsidP="006867B1">
      <w:pPr>
        <w:jc w:val="both"/>
        <w:rPr>
          <w:rFonts w:ascii="Arial" w:hAnsi="Arial" w:cs="Arial"/>
          <w:sz w:val="28"/>
          <w:szCs w:val="28"/>
        </w:rPr>
      </w:pPr>
    </w:p>
    <w:p w14:paraId="1D19265B" w14:textId="463CBD3E" w:rsidR="00963752" w:rsidRPr="00963752" w:rsidRDefault="00963752" w:rsidP="006867B1">
      <w:pPr>
        <w:jc w:val="both"/>
        <w:rPr>
          <w:rFonts w:ascii="Arial" w:hAnsi="Arial" w:cs="Arial"/>
          <w:sz w:val="28"/>
          <w:szCs w:val="28"/>
        </w:rPr>
      </w:pPr>
      <w:r w:rsidRPr="00963752">
        <w:rPr>
          <w:rFonts w:ascii="Arial" w:hAnsi="Arial" w:cs="Arial"/>
          <w:sz w:val="28"/>
          <w:szCs w:val="28"/>
        </w:rPr>
        <w:t>La agrupación, encabezada por Palomo Luna, hijo de Cirilo Luna "El Palomo", conquistó a los asistentes con su estilo musical y un repertorio que incluyó algunos de sus  éxitos, entre los que destacan: Clave MK, El Rey, Chino Norte, A Ver, Bravo</w:t>
      </w:r>
      <w:r w:rsidR="008E4430">
        <w:rPr>
          <w:rFonts w:ascii="Arial" w:hAnsi="Arial" w:cs="Arial"/>
          <w:sz w:val="28"/>
          <w:szCs w:val="28"/>
        </w:rPr>
        <w:t>,</w:t>
      </w:r>
      <w:r w:rsidRPr="00963752">
        <w:rPr>
          <w:rFonts w:ascii="Arial" w:hAnsi="Arial" w:cs="Arial"/>
          <w:sz w:val="28"/>
          <w:szCs w:val="28"/>
        </w:rPr>
        <w:t xml:space="preserve"> </w:t>
      </w:r>
      <w:r w:rsidR="008E4430">
        <w:rPr>
          <w:rFonts w:ascii="Arial" w:hAnsi="Arial" w:cs="Arial"/>
          <w:sz w:val="28"/>
          <w:szCs w:val="28"/>
        </w:rPr>
        <w:t>entre las clásicas melodías en el género.</w:t>
      </w:r>
    </w:p>
    <w:p w14:paraId="68E137F0" w14:textId="77777777" w:rsidR="00963752" w:rsidRPr="00963752" w:rsidRDefault="00963752" w:rsidP="006867B1">
      <w:pPr>
        <w:jc w:val="both"/>
        <w:rPr>
          <w:rFonts w:ascii="Arial" w:hAnsi="Arial" w:cs="Arial"/>
          <w:sz w:val="28"/>
          <w:szCs w:val="28"/>
        </w:rPr>
      </w:pPr>
    </w:p>
    <w:p w14:paraId="232BEBF3" w14:textId="77777777" w:rsidR="00963752" w:rsidRPr="00963752" w:rsidRDefault="00963752" w:rsidP="006867B1">
      <w:pPr>
        <w:jc w:val="both"/>
        <w:rPr>
          <w:rFonts w:ascii="Arial" w:hAnsi="Arial" w:cs="Arial"/>
          <w:sz w:val="28"/>
          <w:szCs w:val="28"/>
        </w:rPr>
      </w:pPr>
      <w:r w:rsidRPr="00963752">
        <w:rPr>
          <w:rFonts w:ascii="Arial" w:hAnsi="Arial" w:cs="Arial"/>
          <w:sz w:val="28"/>
          <w:szCs w:val="28"/>
        </w:rPr>
        <w:t>Desde las gradas, el público no dejó de bailar y disfrutar cada interpretación, mientras que las melodías románticas dedicadas al amor y al desamor también crearon momentos especiales durante la velada.</w:t>
      </w:r>
    </w:p>
    <w:p w14:paraId="5A07A760" w14:textId="5F8A8B0D" w:rsidR="008E771F" w:rsidRDefault="008E771F" w:rsidP="006867B1">
      <w:pPr>
        <w:jc w:val="both"/>
        <w:rPr>
          <w:rFonts w:ascii="Arial" w:hAnsi="Arial" w:cs="Arial"/>
          <w:sz w:val="28"/>
          <w:szCs w:val="28"/>
        </w:rPr>
      </w:pPr>
      <w:r>
        <w:rPr>
          <w:rFonts w:ascii="Arial" w:hAnsi="Arial" w:cs="Arial"/>
          <w:sz w:val="28"/>
          <w:szCs w:val="28"/>
        </w:rPr>
        <w:br/>
        <w:t xml:space="preserve">Este día </w:t>
      </w:r>
      <w:r w:rsidR="008E4430">
        <w:rPr>
          <w:rFonts w:ascii="Arial" w:hAnsi="Arial" w:cs="Arial"/>
          <w:sz w:val="28"/>
          <w:szCs w:val="28"/>
        </w:rPr>
        <w:t xml:space="preserve">03 de julio, </w:t>
      </w:r>
      <w:r>
        <w:rPr>
          <w:rFonts w:ascii="Arial" w:hAnsi="Arial" w:cs="Arial"/>
          <w:sz w:val="28"/>
          <w:szCs w:val="28"/>
        </w:rPr>
        <w:t xml:space="preserve">toca el turno en el escenario del Pabellón Cultural a la academia de danza “La Romería” Arte Flamenco donde </w:t>
      </w:r>
      <w:r>
        <w:rPr>
          <w:rFonts w:ascii="Arial" w:hAnsi="Arial" w:cs="Arial"/>
          <w:sz w:val="28"/>
          <w:szCs w:val="28"/>
        </w:rPr>
        <w:lastRenderedPageBreak/>
        <w:t>transmitirán emociones ante los asistentes, alegría, espontaneidad; como la misma forma de expresión lo fusiona.</w:t>
      </w:r>
    </w:p>
    <w:p w14:paraId="4F2C08E4" w14:textId="77777777" w:rsidR="00555157" w:rsidRPr="00555157" w:rsidRDefault="00555157" w:rsidP="006867B1">
      <w:pPr>
        <w:jc w:val="both"/>
        <w:rPr>
          <w:rFonts w:ascii="Arial" w:hAnsi="Arial" w:cs="Arial"/>
          <w:sz w:val="28"/>
          <w:szCs w:val="28"/>
        </w:rPr>
      </w:pPr>
    </w:p>
    <w:p w14:paraId="78763BE5" w14:textId="26F66674" w:rsidR="00EA29FA" w:rsidRPr="008E4430" w:rsidRDefault="008E4430" w:rsidP="006867B1">
      <w:pPr>
        <w:jc w:val="both"/>
        <w:rPr>
          <w:rFonts w:ascii="Arial" w:hAnsi="Arial" w:cs="Arial"/>
          <w:bCs/>
          <w:color w:val="323E4F"/>
          <w:sz w:val="28"/>
          <w:szCs w:val="28"/>
        </w:rPr>
      </w:pPr>
      <w:r>
        <w:rPr>
          <w:rFonts w:ascii="Arial" w:hAnsi="Arial" w:cs="Arial"/>
          <w:bCs/>
          <w:sz w:val="28"/>
          <w:szCs w:val="28"/>
        </w:rPr>
        <w:t>Y con un boom de</w:t>
      </w:r>
      <w:r w:rsidRPr="008E4430">
        <w:rPr>
          <w:rFonts w:ascii="Arial" w:hAnsi="Arial" w:cs="Arial"/>
          <w:bCs/>
          <w:sz w:val="28"/>
          <w:szCs w:val="28"/>
        </w:rPr>
        <w:t xml:space="preserve"> calidad en el Rock Alternativo, </w:t>
      </w:r>
      <w:r w:rsidRPr="008E4430">
        <w:rPr>
          <w:rFonts w:ascii="Arial" w:hAnsi="Arial" w:cs="Arial"/>
          <w:sz w:val="28"/>
          <w:szCs w:val="28"/>
        </w:rPr>
        <w:t xml:space="preserve">se presenta </w:t>
      </w:r>
      <w:proofErr w:type="spellStart"/>
      <w:r>
        <w:rPr>
          <w:rFonts w:ascii="Arial" w:hAnsi="Arial" w:cs="Arial"/>
          <w:sz w:val="28"/>
          <w:szCs w:val="28"/>
        </w:rPr>
        <w:t>Isabelle</w:t>
      </w:r>
      <w:proofErr w:type="spellEnd"/>
      <w:r>
        <w:rPr>
          <w:rFonts w:ascii="Arial" w:hAnsi="Arial" w:cs="Arial"/>
          <w:sz w:val="28"/>
          <w:szCs w:val="28"/>
        </w:rPr>
        <w:t>, una</w:t>
      </w:r>
      <w:r w:rsidRPr="008E4430">
        <w:rPr>
          <w:rFonts w:ascii="Arial" w:hAnsi="Arial" w:cs="Arial"/>
          <w:sz w:val="28"/>
          <w:szCs w:val="28"/>
        </w:rPr>
        <w:t xml:space="preserve"> agrup</w:t>
      </w:r>
      <w:r>
        <w:rPr>
          <w:rFonts w:ascii="Arial" w:hAnsi="Arial" w:cs="Arial"/>
          <w:sz w:val="28"/>
          <w:szCs w:val="28"/>
        </w:rPr>
        <w:t>ación</w:t>
      </w:r>
      <w:r w:rsidRPr="008E4430">
        <w:rPr>
          <w:rFonts w:ascii="Arial" w:hAnsi="Arial" w:cs="Arial"/>
          <w:sz w:val="28"/>
          <w:szCs w:val="28"/>
        </w:rPr>
        <w:t xml:space="preserve"> coahuilense </w:t>
      </w:r>
      <w:r>
        <w:rPr>
          <w:rFonts w:ascii="Arial" w:hAnsi="Arial" w:cs="Arial"/>
          <w:sz w:val="28"/>
          <w:szCs w:val="28"/>
        </w:rPr>
        <w:t xml:space="preserve">con </w:t>
      </w:r>
      <w:r w:rsidRPr="008E4430">
        <w:rPr>
          <w:rFonts w:ascii="Arial" w:hAnsi="Arial" w:cs="Arial"/>
          <w:sz w:val="28"/>
          <w:szCs w:val="28"/>
        </w:rPr>
        <w:t xml:space="preserve">nueva propuesta </w:t>
      </w:r>
      <w:r>
        <w:rPr>
          <w:rFonts w:ascii="Arial" w:hAnsi="Arial" w:cs="Arial"/>
          <w:sz w:val="28"/>
          <w:szCs w:val="28"/>
        </w:rPr>
        <w:t>que</w:t>
      </w:r>
      <w:r w:rsidRPr="008E4430">
        <w:rPr>
          <w:rFonts w:ascii="Arial" w:hAnsi="Arial" w:cs="Arial"/>
          <w:sz w:val="28"/>
          <w:szCs w:val="28"/>
        </w:rPr>
        <w:t xml:space="preserve"> empuja fu</w:t>
      </w:r>
      <w:r>
        <w:rPr>
          <w:rFonts w:ascii="Arial" w:hAnsi="Arial" w:cs="Arial"/>
          <w:sz w:val="28"/>
          <w:szCs w:val="28"/>
        </w:rPr>
        <w:t>erte desde la escena independiente, con enorme talento</w:t>
      </w:r>
      <w:r w:rsidRPr="008E4430">
        <w:rPr>
          <w:rFonts w:ascii="Arial" w:hAnsi="Arial" w:cs="Arial"/>
          <w:sz w:val="28"/>
          <w:szCs w:val="28"/>
        </w:rPr>
        <w:t xml:space="preserve"> y creatividad.</w:t>
      </w:r>
      <w:r w:rsidRPr="008E4430">
        <w:rPr>
          <w:rFonts w:ascii="Arial" w:hAnsi="Arial" w:cs="Arial"/>
          <w:sz w:val="28"/>
          <w:szCs w:val="28"/>
        </w:rPr>
        <w:br/>
      </w:r>
      <w:r w:rsidRPr="008E4430">
        <w:rPr>
          <w:rFonts w:ascii="Arial" w:hAnsi="Arial" w:cs="Arial"/>
          <w:sz w:val="28"/>
          <w:szCs w:val="28"/>
        </w:rPr>
        <w:br/>
      </w:r>
    </w:p>
    <w:sectPr w:rsidR="00EA29FA" w:rsidRPr="008E443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72949" w14:textId="77777777" w:rsidR="009B5D8E" w:rsidRDefault="009B5D8E" w:rsidP="00E83348">
      <w:r>
        <w:separator/>
      </w:r>
    </w:p>
  </w:endnote>
  <w:endnote w:type="continuationSeparator" w:id="0">
    <w:p w14:paraId="06F761E2" w14:textId="77777777" w:rsidR="009B5D8E" w:rsidRDefault="009B5D8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781C9" w14:textId="77777777" w:rsidR="009B5D8E" w:rsidRDefault="009B5D8E" w:rsidP="00E83348">
      <w:r>
        <w:separator/>
      </w:r>
    </w:p>
  </w:footnote>
  <w:footnote w:type="continuationSeparator" w:id="0">
    <w:p w14:paraId="079DD48E" w14:textId="77777777" w:rsidR="009B5D8E" w:rsidRDefault="009B5D8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6D7F"/>
    <w:rsid w:val="0006007C"/>
    <w:rsid w:val="000607E0"/>
    <w:rsid w:val="00061998"/>
    <w:rsid w:val="000648AE"/>
    <w:rsid w:val="00066CFC"/>
    <w:rsid w:val="00067260"/>
    <w:rsid w:val="000A00B6"/>
    <w:rsid w:val="000A1946"/>
    <w:rsid w:val="000B2F61"/>
    <w:rsid w:val="000B744A"/>
    <w:rsid w:val="000D643B"/>
    <w:rsid w:val="000E599E"/>
    <w:rsid w:val="000E5F86"/>
    <w:rsid w:val="000E75FC"/>
    <w:rsid w:val="000E7FE2"/>
    <w:rsid w:val="000F2A3A"/>
    <w:rsid w:val="000F2EAD"/>
    <w:rsid w:val="0010008A"/>
    <w:rsid w:val="0010714F"/>
    <w:rsid w:val="00115911"/>
    <w:rsid w:val="0013386D"/>
    <w:rsid w:val="00136A02"/>
    <w:rsid w:val="001464B2"/>
    <w:rsid w:val="001545DF"/>
    <w:rsid w:val="0015532D"/>
    <w:rsid w:val="001565CE"/>
    <w:rsid w:val="00160274"/>
    <w:rsid w:val="00162279"/>
    <w:rsid w:val="00163D0D"/>
    <w:rsid w:val="00166902"/>
    <w:rsid w:val="00172991"/>
    <w:rsid w:val="00181755"/>
    <w:rsid w:val="001869DA"/>
    <w:rsid w:val="001927DB"/>
    <w:rsid w:val="00192BC9"/>
    <w:rsid w:val="00193958"/>
    <w:rsid w:val="001961EB"/>
    <w:rsid w:val="001A405E"/>
    <w:rsid w:val="001B58B0"/>
    <w:rsid w:val="001C09B3"/>
    <w:rsid w:val="001D42EA"/>
    <w:rsid w:val="001D763A"/>
    <w:rsid w:val="001E5D02"/>
    <w:rsid w:val="001E6B57"/>
    <w:rsid w:val="001F5807"/>
    <w:rsid w:val="001F610B"/>
    <w:rsid w:val="001F7033"/>
    <w:rsid w:val="00204A4A"/>
    <w:rsid w:val="002149AA"/>
    <w:rsid w:val="00217F02"/>
    <w:rsid w:val="002209CA"/>
    <w:rsid w:val="00223741"/>
    <w:rsid w:val="0024607F"/>
    <w:rsid w:val="00246CC5"/>
    <w:rsid w:val="002543DD"/>
    <w:rsid w:val="0025561A"/>
    <w:rsid w:val="00257952"/>
    <w:rsid w:val="00262F33"/>
    <w:rsid w:val="00295CEA"/>
    <w:rsid w:val="00297EA9"/>
    <w:rsid w:val="002A0171"/>
    <w:rsid w:val="002A2B03"/>
    <w:rsid w:val="002A60F8"/>
    <w:rsid w:val="002B13FF"/>
    <w:rsid w:val="002B15A0"/>
    <w:rsid w:val="002B3711"/>
    <w:rsid w:val="002C5C37"/>
    <w:rsid w:val="002C6B37"/>
    <w:rsid w:val="002D17BB"/>
    <w:rsid w:val="002D2A54"/>
    <w:rsid w:val="002E5D52"/>
    <w:rsid w:val="002F14B9"/>
    <w:rsid w:val="002F2006"/>
    <w:rsid w:val="00302722"/>
    <w:rsid w:val="0030738E"/>
    <w:rsid w:val="003202E8"/>
    <w:rsid w:val="003336A3"/>
    <w:rsid w:val="0033757D"/>
    <w:rsid w:val="003501A5"/>
    <w:rsid w:val="00351898"/>
    <w:rsid w:val="003620CA"/>
    <w:rsid w:val="00365F40"/>
    <w:rsid w:val="0037731A"/>
    <w:rsid w:val="003801FA"/>
    <w:rsid w:val="003828CB"/>
    <w:rsid w:val="003844BF"/>
    <w:rsid w:val="003A33FB"/>
    <w:rsid w:val="003A4F82"/>
    <w:rsid w:val="003A62D0"/>
    <w:rsid w:val="003B12B6"/>
    <w:rsid w:val="003B7C6F"/>
    <w:rsid w:val="003C639A"/>
    <w:rsid w:val="003C65BA"/>
    <w:rsid w:val="003D0188"/>
    <w:rsid w:val="003E30AB"/>
    <w:rsid w:val="003E3485"/>
    <w:rsid w:val="003F11AF"/>
    <w:rsid w:val="003F50E0"/>
    <w:rsid w:val="003F6D38"/>
    <w:rsid w:val="0042555F"/>
    <w:rsid w:val="00443F14"/>
    <w:rsid w:val="00464046"/>
    <w:rsid w:val="00466EC5"/>
    <w:rsid w:val="00475B2B"/>
    <w:rsid w:val="00476173"/>
    <w:rsid w:val="00486C41"/>
    <w:rsid w:val="004A0CAD"/>
    <w:rsid w:val="004A211E"/>
    <w:rsid w:val="004A3C61"/>
    <w:rsid w:val="004A47CB"/>
    <w:rsid w:val="004B100E"/>
    <w:rsid w:val="004C3527"/>
    <w:rsid w:val="004C3EBD"/>
    <w:rsid w:val="004C6B3C"/>
    <w:rsid w:val="004F09AE"/>
    <w:rsid w:val="004F52E5"/>
    <w:rsid w:val="0050518C"/>
    <w:rsid w:val="00530E91"/>
    <w:rsid w:val="005418C6"/>
    <w:rsid w:val="00545740"/>
    <w:rsid w:val="00555157"/>
    <w:rsid w:val="00561A6A"/>
    <w:rsid w:val="005634BE"/>
    <w:rsid w:val="00580ABF"/>
    <w:rsid w:val="00580E7B"/>
    <w:rsid w:val="00582ACA"/>
    <w:rsid w:val="00592F61"/>
    <w:rsid w:val="00595AA0"/>
    <w:rsid w:val="005A6904"/>
    <w:rsid w:val="005B246F"/>
    <w:rsid w:val="005C1539"/>
    <w:rsid w:val="005C4837"/>
    <w:rsid w:val="005D0AEC"/>
    <w:rsid w:val="005E0077"/>
    <w:rsid w:val="006062B7"/>
    <w:rsid w:val="00606430"/>
    <w:rsid w:val="006075B4"/>
    <w:rsid w:val="006152C6"/>
    <w:rsid w:val="00625AAC"/>
    <w:rsid w:val="006273DD"/>
    <w:rsid w:val="00632A06"/>
    <w:rsid w:val="00635D12"/>
    <w:rsid w:val="00637B54"/>
    <w:rsid w:val="006426DD"/>
    <w:rsid w:val="006512FD"/>
    <w:rsid w:val="006519A8"/>
    <w:rsid w:val="00653915"/>
    <w:rsid w:val="00670EB3"/>
    <w:rsid w:val="0068304E"/>
    <w:rsid w:val="00685956"/>
    <w:rsid w:val="006867B1"/>
    <w:rsid w:val="006955DB"/>
    <w:rsid w:val="006B4960"/>
    <w:rsid w:val="006C139B"/>
    <w:rsid w:val="006C4920"/>
    <w:rsid w:val="006F7468"/>
    <w:rsid w:val="007023CA"/>
    <w:rsid w:val="00703B09"/>
    <w:rsid w:val="00703CAE"/>
    <w:rsid w:val="00703D40"/>
    <w:rsid w:val="00703F31"/>
    <w:rsid w:val="00711C24"/>
    <w:rsid w:val="007164AD"/>
    <w:rsid w:val="007212EC"/>
    <w:rsid w:val="00742AF4"/>
    <w:rsid w:val="00747FF9"/>
    <w:rsid w:val="0076120C"/>
    <w:rsid w:val="0078005E"/>
    <w:rsid w:val="007809B4"/>
    <w:rsid w:val="00792C0F"/>
    <w:rsid w:val="00796BEE"/>
    <w:rsid w:val="00796CAE"/>
    <w:rsid w:val="007A6540"/>
    <w:rsid w:val="007B067E"/>
    <w:rsid w:val="007C600B"/>
    <w:rsid w:val="007D317F"/>
    <w:rsid w:val="007D5100"/>
    <w:rsid w:val="007F0B73"/>
    <w:rsid w:val="007F0E45"/>
    <w:rsid w:val="0080074F"/>
    <w:rsid w:val="0080172F"/>
    <w:rsid w:val="00803A16"/>
    <w:rsid w:val="008047D2"/>
    <w:rsid w:val="00806ECF"/>
    <w:rsid w:val="00836B8D"/>
    <w:rsid w:val="00842C30"/>
    <w:rsid w:val="00845AB6"/>
    <w:rsid w:val="0085271B"/>
    <w:rsid w:val="0086073F"/>
    <w:rsid w:val="00870B15"/>
    <w:rsid w:val="008722D7"/>
    <w:rsid w:val="00874FCC"/>
    <w:rsid w:val="008751D4"/>
    <w:rsid w:val="0088134E"/>
    <w:rsid w:val="00885007"/>
    <w:rsid w:val="008916A8"/>
    <w:rsid w:val="008927AA"/>
    <w:rsid w:val="00893085"/>
    <w:rsid w:val="008A5F6A"/>
    <w:rsid w:val="008B1B97"/>
    <w:rsid w:val="008B4159"/>
    <w:rsid w:val="008C32C7"/>
    <w:rsid w:val="008E3606"/>
    <w:rsid w:val="008E4430"/>
    <w:rsid w:val="008E771F"/>
    <w:rsid w:val="008F027D"/>
    <w:rsid w:val="008F3ADF"/>
    <w:rsid w:val="008F7A5E"/>
    <w:rsid w:val="009019D2"/>
    <w:rsid w:val="00902F13"/>
    <w:rsid w:val="00906BB1"/>
    <w:rsid w:val="00937FF1"/>
    <w:rsid w:val="009413F4"/>
    <w:rsid w:val="00942455"/>
    <w:rsid w:val="00956686"/>
    <w:rsid w:val="00956CE4"/>
    <w:rsid w:val="00957F15"/>
    <w:rsid w:val="00963752"/>
    <w:rsid w:val="0096389E"/>
    <w:rsid w:val="009652C7"/>
    <w:rsid w:val="00971AEA"/>
    <w:rsid w:val="00975DDD"/>
    <w:rsid w:val="00975E43"/>
    <w:rsid w:val="0098054B"/>
    <w:rsid w:val="00985FC6"/>
    <w:rsid w:val="00986EAD"/>
    <w:rsid w:val="00987EB2"/>
    <w:rsid w:val="009911F5"/>
    <w:rsid w:val="009A1085"/>
    <w:rsid w:val="009A4006"/>
    <w:rsid w:val="009A5EF6"/>
    <w:rsid w:val="009B5D8E"/>
    <w:rsid w:val="009C0E25"/>
    <w:rsid w:val="009C71E2"/>
    <w:rsid w:val="00A04CDB"/>
    <w:rsid w:val="00A05501"/>
    <w:rsid w:val="00A16AFD"/>
    <w:rsid w:val="00A17D2A"/>
    <w:rsid w:val="00A22E89"/>
    <w:rsid w:val="00A23A57"/>
    <w:rsid w:val="00A6713F"/>
    <w:rsid w:val="00A67C2C"/>
    <w:rsid w:val="00A705CA"/>
    <w:rsid w:val="00A70F16"/>
    <w:rsid w:val="00A8033B"/>
    <w:rsid w:val="00A81359"/>
    <w:rsid w:val="00A87621"/>
    <w:rsid w:val="00AA6D55"/>
    <w:rsid w:val="00AA7946"/>
    <w:rsid w:val="00AD06C4"/>
    <w:rsid w:val="00AF03DD"/>
    <w:rsid w:val="00B01173"/>
    <w:rsid w:val="00B06482"/>
    <w:rsid w:val="00B16EC6"/>
    <w:rsid w:val="00B20134"/>
    <w:rsid w:val="00B23FF1"/>
    <w:rsid w:val="00B4275A"/>
    <w:rsid w:val="00B5082E"/>
    <w:rsid w:val="00B717D0"/>
    <w:rsid w:val="00B72928"/>
    <w:rsid w:val="00BA2CCA"/>
    <w:rsid w:val="00BA575F"/>
    <w:rsid w:val="00BB714F"/>
    <w:rsid w:val="00BC1011"/>
    <w:rsid w:val="00BC31AB"/>
    <w:rsid w:val="00BD3AD4"/>
    <w:rsid w:val="00BD4455"/>
    <w:rsid w:val="00BD53A6"/>
    <w:rsid w:val="00BE252C"/>
    <w:rsid w:val="00BE5559"/>
    <w:rsid w:val="00BE5A5C"/>
    <w:rsid w:val="00BF0B36"/>
    <w:rsid w:val="00C04E44"/>
    <w:rsid w:val="00C076B0"/>
    <w:rsid w:val="00C10575"/>
    <w:rsid w:val="00C147D7"/>
    <w:rsid w:val="00C25401"/>
    <w:rsid w:val="00C402FB"/>
    <w:rsid w:val="00C44009"/>
    <w:rsid w:val="00C443E3"/>
    <w:rsid w:val="00C44E98"/>
    <w:rsid w:val="00C61FC4"/>
    <w:rsid w:val="00C639F7"/>
    <w:rsid w:val="00C730BD"/>
    <w:rsid w:val="00C90637"/>
    <w:rsid w:val="00C955EB"/>
    <w:rsid w:val="00CA04ED"/>
    <w:rsid w:val="00CA29D0"/>
    <w:rsid w:val="00CB116B"/>
    <w:rsid w:val="00CD5526"/>
    <w:rsid w:val="00CF1344"/>
    <w:rsid w:val="00CF3696"/>
    <w:rsid w:val="00CF44B7"/>
    <w:rsid w:val="00D07965"/>
    <w:rsid w:val="00D10FF3"/>
    <w:rsid w:val="00D11FD6"/>
    <w:rsid w:val="00D24196"/>
    <w:rsid w:val="00D30B6F"/>
    <w:rsid w:val="00D30C10"/>
    <w:rsid w:val="00D44F64"/>
    <w:rsid w:val="00D45A8D"/>
    <w:rsid w:val="00D50A15"/>
    <w:rsid w:val="00D55BB8"/>
    <w:rsid w:val="00D562B6"/>
    <w:rsid w:val="00D66BFF"/>
    <w:rsid w:val="00D66FC5"/>
    <w:rsid w:val="00D6795B"/>
    <w:rsid w:val="00D73C4C"/>
    <w:rsid w:val="00D74A98"/>
    <w:rsid w:val="00D80702"/>
    <w:rsid w:val="00D84456"/>
    <w:rsid w:val="00D85430"/>
    <w:rsid w:val="00D9312F"/>
    <w:rsid w:val="00D931E0"/>
    <w:rsid w:val="00DC11C2"/>
    <w:rsid w:val="00DC2841"/>
    <w:rsid w:val="00DC39E5"/>
    <w:rsid w:val="00DD5027"/>
    <w:rsid w:val="00DE18D3"/>
    <w:rsid w:val="00DF16D9"/>
    <w:rsid w:val="00DF6142"/>
    <w:rsid w:val="00E06CC7"/>
    <w:rsid w:val="00E10C35"/>
    <w:rsid w:val="00E15083"/>
    <w:rsid w:val="00E215A1"/>
    <w:rsid w:val="00E24E9E"/>
    <w:rsid w:val="00E3081F"/>
    <w:rsid w:val="00E3316A"/>
    <w:rsid w:val="00E4053E"/>
    <w:rsid w:val="00E545C2"/>
    <w:rsid w:val="00E626AA"/>
    <w:rsid w:val="00E6407D"/>
    <w:rsid w:val="00E65849"/>
    <w:rsid w:val="00E71944"/>
    <w:rsid w:val="00E83348"/>
    <w:rsid w:val="00E9212A"/>
    <w:rsid w:val="00E92581"/>
    <w:rsid w:val="00E93E9E"/>
    <w:rsid w:val="00EA29FA"/>
    <w:rsid w:val="00EA49EE"/>
    <w:rsid w:val="00EC6D88"/>
    <w:rsid w:val="00EC762B"/>
    <w:rsid w:val="00ED11F7"/>
    <w:rsid w:val="00ED5D6E"/>
    <w:rsid w:val="00EE125E"/>
    <w:rsid w:val="00EF0F4A"/>
    <w:rsid w:val="00F101BD"/>
    <w:rsid w:val="00F322C7"/>
    <w:rsid w:val="00F5143F"/>
    <w:rsid w:val="00F57F4B"/>
    <w:rsid w:val="00F6509C"/>
    <w:rsid w:val="00F7066A"/>
    <w:rsid w:val="00F70DFF"/>
    <w:rsid w:val="00F75DE7"/>
    <w:rsid w:val="00F97C2A"/>
    <w:rsid w:val="00FA078D"/>
    <w:rsid w:val="00FA13EB"/>
    <w:rsid w:val="00FA66A9"/>
    <w:rsid w:val="00FB2045"/>
    <w:rsid w:val="00FC06A1"/>
    <w:rsid w:val="00FE51DC"/>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800B2-EDAB-43A1-A2F7-371341D1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2752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2026-07-03T17:51:00Z</dcterms:created>
  <dcterms:modified xsi:type="dcterms:W3CDTF">2026-07-03T17:51:00Z</dcterms:modified>
</cp:coreProperties>
</file>