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2CC62A7" w:rsidR="009C0D7E" w:rsidRPr="004667B8" w:rsidRDefault="00BC7CC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CP/0234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2E6FD30" w:rsidR="009C0D7E" w:rsidRDefault="00BA0C9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0D6556E1" w:rsidR="00734C10" w:rsidRDefault="00BC7CC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C7CC5">
        <w:rPr>
          <w:rFonts w:ascii="Arial" w:hAnsi="Arial" w:cs="Arial"/>
          <w:b/>
          <w:sz w:val="28"/>
          <w:szCs w:val="28"/>
        </w:rPr>
        <w:t>UN AMOR QUE ESPERÓ NUEVE AÑOS PARA DECIR "SÍ" FRENTE A SU HIJA</w:t>
      </w:r>
    </w:p>
    <w:p w14:paraId="03C2A339" w14:textId="77777777" w:rsidR="00BC7CC5" w:rsidRDefault="00BC7CC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1F96072" w14:textId="2A87C26D" w:rsidR="00BC7CC5" w:rsidRDefault="00BC7CC5" w:rsidP="00BC7CC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BC7CC5">
        <w:rPr>
          <w:rFonts w:ascii="Arial" w:hAnsi="Arial" w:cs="Arial"/>
          <w:i/>
          <w:sz w:val="24"/>
          <w:szCs w:val="24"/>
        </w:rPr>
        <w:t xml:space="preserve">ste sábado </w:t>
      </w:r>
      <w:r>
        <w:rPr>
          <w:rFonts w:ascii="Arial" w:hAnsi="Arial" w:cs="Arial"/>
          <w:i/>
          <w:sz w:val="24"/>
          <w:szCs w:val="24"/>
        </w:rPr>
        <w:t xml:space="preserve">14 de febrero </w:t>
      </w:r>
      <w:r w:rsidRPr="00BC7CC5">
        <w:rPr>
          <w:rFonts w:ascii="Arial" w:hAnsi="Arial" w:cs="Arial"/>
          <w:i/>
          <w:sz w:val="24"/>
          <w:szCs w:val="24"/>
        </w:rPr>
        <w:t xml:space="preserve">el Gobierno del nuevo </w:t>
      </w:r>
      <w:proofErr w:type="spellStart"/>
      <w:r w:rsidRPr="00BC7CC5">
        <w:rPr>
          <w:rFonts w:ascii="Arial" w:hAnsi="Arial" w:cs="Arial"/>
          <w:i/>
          <w:sz w:val="24"/>
          <w:szCs w:val="24"/>
        </w:rPr>
        <w:t>Nuevo</w:t>
      </w:r>
      <w:proofErr w:type="spellEnd"/>
      <w:r w:rsidRPr="00BC7CC5">
        <w:rPr>
          <w:rFonts w:ascii="Arial" w:hAnsi="Arial" w:cs="Arial"/>
          <w:i/>
          <w:sz w:val="24"/>
          <w:szCs w:val="24"/>
        </w:rPr>
        <w:t xml:space="preserve"> León, a través de la Secretaría General de Gobierno que encabeza Miguel Ángel Flores Serna, llevará a cabo una edición más del programa Matrimonios Colectivos</w:t>
      </w:r>
      <w:r>
        <w:rPr>
          <w:rFonts w:ascii="Arial" w:hAnsi="Arial" w:cs="Arial"/>
          <w:i/>
          <w:sz w:val="24"/>
          <w:szCs w:val="24"/>
        </w:rPr>
        <w:t>.</w:t>
      </w:r>
    </w:p>
    <w:p w14:paraId="4A2F8564" w14:textId="1510F146" w:rsidR="00BC7CC5" w:rsidRPr="00BC7CC5" w:rsidRDefault="00BC7CC5" w:rsidP="00BC7CC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Isabel </w:t>
      </w:r>
      <w:r w:rsidRPr="00BC7CC5">
        <w:rPr>
          <w:rFonts w:ascii="Arial" w:hAnsi="Arial" w:cs="Arial"/>
          <w:i/>
          <w:sz w:val="24"/>
          <w:szCs w:val="24"/>
        </w:rPr>
        <w:t>e Iván, vecinos de la colonia Pablo A. de la Garza, formalizarán este 14 de febrero una historia construida entre sacrificios, esperanza y amor.</w:t>
      </w:r>
    </w:p>
    <w:p w14:paraId="7B5DCD44" w14:textId="356E5BB5" w:rsidR="004576B5" w:rsidRDefault="00BC7CC5" w:rsidP="00BC7CC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C7CC5">
        <w:rPr>
          <w:rFonts w:ascii="Arial" w:hAnsi="Arial" w:cs="Arial"/>
          <w:i/>
          <w:sz w:val="24"/>
          <w:szCs w:val="24"/>
        </w:rPr>
        <w:t xml:space="preserve">Gracias al programa gratuito de Matrimonios Colectivos del Gobierno de Nuevo León, cumplirán el sueño que su hija </w:t>
      </w:r>
      <w:proofErr w:type="spellStart"/>
      <w:r w:rsidRPr="00BC7CC5">
        <w:rPr>
          <w:rFonts w:ascii="Arial" w:hAnsi="Arial" w:cs="Arial"/>
          <w:i/>
          <w:sz w:val="24"/>
          <w:szCs w:val="24"/>
        </w:rPr>
        <w:t>Ivanna</w:t>
      </w:r>
      <w:proofErr w:type="spellEnd"/>
      <w:r w:rsidRPr="00BC7CC5">
        <w:rPr>
          <w:rFonts w:ascii="Arial" w:hAnsi="Arial" w:cs="Arial"/>
          <w:i/>
          <w:sz w:val="24"/>
          <w:szCs w:val="24"/>
        </w:rPr>
        <w:t xml:space="preserve"> Isabel les ha pedido durante años: tener fotos de su boda.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54B49343" w14:textId="196F7714" w:rsidR="002B3777" w:rsidRDefault="000D7421" w:rsidP="00013E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C7CC5">
        <w:rPr>
          <w:rFonts w:ascii="Arial" w:hAnsi="Arial" w:cs="Arial"/>
          <w:sz w:val="28"/>
          <w:szCs w:val="28"/>
        </w:rPr>
        <w:t xml:space="preserve">Porque no hay </w:t>
      </w:r>
      <w:r w:rsidR="001A5876">
        <w:rPr>
          <w:rFonts w:ascii="Arial" w:hAnsi="Arial" w:cs="Arial"/>
          <w:sz w:val="28"/>
          <w:szCs w:val="28"/>
        </w:rPr>
        <w:t>fecha que no se llegue, ni plazo</w:t>
      </w:r>
      <w:r w:rsidR="00BC7CC5">
        <w:rPr>
          <w:rFonts w:ascii="Arial" w:hAnsi="Arial" w:cs="Arial"/>
          <w:sz w:val="28"/>
          <w:szCs w:val="28"/>
        </w:rPr>
        <w:t xml:space="preserve"> que no se cumpla para dar el “sí acepto”, este sábado el Gobierno del nuevo </w:t>
      </w:r>
      <w:proofErr w:type="spellStart"/>
      <w:r w:rsidR="00BC7CC5">
        <w:rPr>
          <w:rFonts w:ascii="Arial" w:hAnsi="Arial" w:cs="Arial"/>
          <w:sz w:val="28"/>
          <w:szCs w:val="28"/>
        </w:rPr>
        <w:t>Nuevo</w:t>
      </w:r>
      <w:proofErr w:type="spellEnd"/>
      <w:r w:rsidR="00BC7CC5">
        <w:rPr>
          <w:rFonts w:ascii="Arial" w:hAnsi="Arial" w:cs="Arial"/>
          <w:sz w:val="28"/>
          <w:szCs w:val="28"/>
        </w:rPr>
        <w:t xml:space="preserve"> León, a través de la Secretaría General de Gobierno que encabeza Miguel Ángel Flores Serna, llevará a cabo una edición más del programa Matrimonios Colectivos.</w:t>
      </w:r>
    </w:p>
    <w:p w14:paraId="07CD4A4C" w14:textId="77777777" w:rsidR="00BC7CC5" w:rsidRDefault="00BC7CC5" w:rsidP="00013E9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9A7FABB" w14:textId="2D9848BB" w:rsid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marco</w:t>
      </w:r>
      <w:r w:rsidRPr="00BC7CC5">
        <w:rPr>
          <w:rFonts w:ascii="Arial" w:hAnsi="Arial" w:cs="Arial"/>
          <w:sz w:val="28"/>
          <w:szCs w:val="28"/>
        </w:rPr>
        <w:t xml:space="preserve"> Día del Amor y la Amistad será la ocasión perfecta </w:t>
      </w:r>
      <w:r>
        <w:rPr>
          <w:rFonts w:ascii="Arial" w:hAnsi="Arial" w:cs="Arial"/>
          <w:sz w:val="28"/>
          <w:szCs w:val="28"/>
        </w:rPr>
        <w:t xml:space="preserve">para dar un paso más en pareja, en donde miles </w:t>
      </w:r>
      <w:r w:rsidRPr="00BC7C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acudirán </w:t>
      </w:r>
      <w:r w:rsidRPr="00BC7CC5">
        <w:rPr>
          <w:rFonts w:ascii="Arial" w:hAnsi="Arial" w:cs="Arial"/>
          <w:sz w:val="28"/>
          <w:szCs w:val="28"/>
        </w:rPr>
        <w:t>a celebrar su historia de amor y formalizar su unión de manera gratuita a través del programa Matrimonios Colectivos.</w:t>
      </w:r>
    </w:p>
    <w:p w14:paraId="22F270F8" w14:textId="77777777" w:rsidR="00BC7CC5" w:rsidRDefault="00BC7CC5" w:rsidP="00013E93">
      <w:pPr>
        <w:jc w:val="both"/>
        <w:rPr>
          <w:rFonts w:ascii="Arial" w:hAnsi="Arial" w:cs="Arial"/>
          <w:sz w:val="28"/>
          <w:szCs w:val="28"/>
        </w:rPr>
      </w:pPr>
    </w:p>
    <w:p w14:paraId="5865BD02" w14:textId="7E3ED38E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el caso de </w:t>
      </w:r>
      <w:r w:rsidRPr="00BC7CC5">
        <w:rPr>
          <w:rFonts w:ascii="Arial" w:hAnsi="Arial" w:cs="Arial"/>
          <w:sz w:val="28"/>
          <w:szCs w:val="28"/>
        </w:rPr>
        <w:t xml:space="preserve">Isabel e Iván, </w:t>
      </w:r>
      <w:r>
        <w:rPr>
          <w:rFonts w:ascii="Arial" w:hAnsi="Arial" w:cs="Arial"/>
          <w:sz w:val="28"/>
          <w:szCs w:val="28"/>
        </w:rPr>
        <w:t>l</w:t>
      </w:r>
      <w:r w:rsidRPr="00BC7CC5">
        <w:rPr>
          <w:rFonts w:ascii="Arial" w:hAnsi="Arial" w:cs="Arial"/>
          <w:sz w:val="28"/>
          <w:szCs w:val="28"/>
        </w:rPr>
        <w:t>o que comenzó con una “sorpresa”  al conocerse terminó siendo el inicio de una vida juntos.</w:t>
      </w:r>
    </w:p>
    <w:p w14:paraId="5210EB97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6E2ACEFA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 xml:space="preserve">En 2017, una amiga llevó a Isabel a una supuesta fiesta. Ella pensaba que habría mucha gente, música y risas. </w:t>
      </w:r>
    </w:p>
    <w:p w14:paraId="7B5345D4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44AABD57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lastRenderedPageBreak/>
        <w:t>Pero al llegar, solo estaban tres personas, su amiga y su novio...y un invitado más que cambiaría su destino.</w:t>
      </w:r>
    </w:p>
    <w:p w14:paraId="652E9F06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4897A303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“Yo fui con engaños porque pensé que iba a haber más gente. Y oh sorpresa, nada más estaba aquí mi querubín”, recuerda Isabel con una sonrisa que hoy tiene nueve años de historia.</w:t>
      </w:r>
    </w:p>
    <w:p w14:paraId="7C559143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79B2BC1C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 xml:space="preserve">Desde entonces, han vivido en unión libre, enfrentando juntos momentos difíciles, con recursos limitados, pero con la firme decisión de no soltarse. </w:t>
      </w:r>
    </w:p>
    <w:p w14:paraId="58E77947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4324836B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 xml:space="preserve">En medio de las altas y las bajas nació </w:t>
      </w:r>
      <w:proofErr w:type="spellStart"/>
      <w:r w:rsidRPr="00BC7CC5">
        <w:rPr>
          <w:rFonts w:ascii="Arial" w:hAnsi="Arial" w:cs="Arial"/>
          <w:sz w:val="28"/>
          <w:szCs w:val="28"/>
        </w:rPr>
        <w:t>Ivanna</w:t>
      </w:r>
      <w:proofErr w:type="spellEnd"/>
      <w:r w:rsidRPr="00BC7CC5">
        <w:rPr>
          <w:rFonts w:ascii="Arial" w:hAnsi="Arial" w:cs="Arial"/>
          <w:sz w:val="28"/>
          <w:szCs w:val="28"/>
        </w:rPr>
        <w:t xml:space="preserve"> Isabel, su mayor tesoro, quien a sus seis años les hacía una pregunta que tocaba el corazón:</w:t>
      </w:r>
    </w:p>
    <w:p w14:paraId="6AD2658D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248ECF94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“Nuestra hija nos ve y nos pregunta, ‘Papá, ¿dónde están fotos de su boda o así?’”.</w:t>
      </w:r>
    </w:p>
    <w:p w14:paraId="15BE3643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3D34657B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Esa pregunta sembró una promesa.</w:t>
      </w:r>
    </w:p>
    <w:p w14:paraId="1E2601EB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33244CDE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 xml:space="preserve">Durante años quisieron casarse, pero la falta de solvencia económica los obligó a esperar. </w:t>
      </w:r>
    </w:p>
    <w:p w14:paraId="12A5B8D8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7AB0E1ED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Hasta que llegó la oportunidad del programa de Matrimonios Colectivos 2026, organizado por la Secretaría General de Gobierno.</w:t>
      </w:r>
    </w:p>
    <w:p w14:paraId="6ED8286C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7593A3A7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“Yo creo que es un programa muy bueno porque nos brinda la facilidad de pues no tenemos a veces la solvencia… y fue una inversión mínima”, explica Isabel.</w:t>
      </w:r>
    </w:p>
    <w:p w14:paraId="3BFA3794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0932F0A0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La decisión no fue de uno solo. Fue de los dos, como todo lo que han construido.</w:t>
      </w:r>
    </w:p>
    <w:p w14:paraId="0245E506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4E6FC1D0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“Los dos. Los dos. Sí, ya lo estábamos checando de hecho”.</w:t>
      </w:r>
    </w:p>
    <w:p w14:paraId="306B2FF8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1B1BFAB0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lastRenderedPageBreak/>
        <w:t>Iván, hombre de pocas palabras pero de sentimientos firmes, resume los años compartidos con sencillez y verdad:</w:t>
      </w:r>
    </w:p>
    <w:p w14:paraId="1B6CF141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3D7010BF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“Bastantes, hemos tenido como bajas como altas pero todo va muy bien gracias a Dios”.</w:t>
      </w:r>
    </w:p>
    <w:p w14:paraId="0F3F49D4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0A0006B6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 xml:space="preserve">Han cargado juntos preocupaciones y responsabilidades, pero siempre hombro con hombro. </w:t>
      </w:r>
    </w:p>
    <w:p w14:paraId="3E0E2C8A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40CF7B5B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Él no duda cuando le preguntan qué admira de la mujer con la que ha caminado casi una década.</w:t>
      </w:r>
    </w:p>
    <w:p w14:paraId="72BC2800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37576EF4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“Es bien trabajadora. Y bien trabajadora y bien inteligente para todo”.</w:t>
      </w:r>
    </w:p>
    <w:p w14:paraId="3048504C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613D3C4A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Este 14 de febrero, mientras cientos de parejas formalizan su unión en el Gimnasio Nuevo León Unido, para Isabel e Iván será mucho más que una ceremonia civil. Será el regalo prometido a su hija.</w:t>
      </w:r>
    </w:p>
    <w:p w14:paraId="053EC412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53F48A34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 xml:space="preserve">“No, pues muy felices. Muy feliz. Es lo que ella quería”, dice Iván, pensando en la sonrisa de </w:t>
      </w:r>
      <w:proofErr w:type="spellStart"/>
      <w:r w:rsidRPr="00BC7CC5">
        <w:rPr>
          <w:rFonts w:ascii="Arial" w:hAnsi="Arial" w:cs="Arial"/>
          <w:sz w:val="28"/>
          <w:szCs w:val="28"/>
        </w:rPr>
        <w:t>Ivanna</w:t>
      </w:r>
      <w:proofErr w:type="spellEnd"/>
      <w:r w:rsidRPr="00BC7CC5">
        <w:rPr>
          <w:rFonts w:ascii="Arial" w:hAnsi="Arial" w:cs="Arial"/>
          <w:sz w:val="28"/>
          <w:szCs w:val="28"/>
        </w:rPr>
        <w:t xml:space="preserve"> cuando por fin tenga las fotos que tanto pidió.</w:t>
      </w:r>
    </w:p>
    <w:p w14:paraId="6766D869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6F892715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Y aunque no planeaban gran celebración por los momentos difíciles que atraviesan, la comunidad les recordó que el amor también se construye en colectivo.</w:t>
      </w:r>
    </w:p>
    <w:p w14:paraId="7BAD42E4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40EC252E" w14:textId="358B7083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 xml:space="preserve">Vecinos, familiares y amigas del </w:t>
      </w:r>
      <w:r w:rsidR="00BA0C92" w:rsidRPr="00BC7CC5">
        <w:rPr>
          <w:rFonts w:ascii="Arial" w:hAnsi="Arial" w:cs="Arial"/>
          <w:sz w:val="28"/>
          <w:szCs w:val="28"/>
        </w:rPr>
        <w:t>kínder</w:t>
      </w:r>
      <w:r w:rsidRPr="00BC7CC5">
        <w:rPr>
          <w:rFonts w:ascii="Arial" w:hAnsi="Arial" w:cs="Arial"/>
          <w:sz w:val="28"/>
          <w:szCs w:val="28"/>
        </w:rPr>
        <w:t xml:space="preserve"> organizaron una taquiza en la calle; alguien puso los anillos, otro las mesas, otro el guiso.</w:t>
      </w:r>
    </w:p>
    <w:p w14:paraId="3E5B3565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4C1C3BCF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>Una prueba más de cuando el amor es verdadero, nunca camina solo.</w:t>
      </w:r>
    </w:p>
    <w:p w14:paraId="722F3F0D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1992C12C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t xml:space="preserve">Después de nueve años, Isabel e Iván no solo firmarán un acta. </w:t>
      </w:r>
    </w:p>
    <w:p w14:paraId="2E097ABE" w14:textId="77777777" w:rsidR="00BC7CC5" w:rsidRPr="00BC7CC5" w:rsidRDefault="00BC7CC5" w:rsidP="00BC7CC5">
      <w:pPr>
        <w:jc w:val="both"/>
        <w:rPr>
          <w:rFonts w:ascii="Arial" w:hAnsi="Arial" w:cs="Arial"/>
          <w:sz w:val="28"/>
          <w:szCs w:val="28"/>
        </w:rPr>
      </w:pPr>
    </w:p>
    <w:p w14:paraId="63E93FBD" w14:textId="3CB6A8FC" w:rsidR="00BC7CC5" w:rsidRPr="00201646" w:rsidRDefault="00BC7CC5" w:rsidP="00BC7CC5">
      <w:pPr>
        <w:jc w:val="both"/>
        <w:rPr>
          <w:rFonts w:ascii="Arial" w:hAnsi="Arial" w:cs="Arial"/>
          <w:sz w:val="28"/>
          <w:szCs w:val="28"/>
        </w:rPr>
      </w:pPr>
      <w:r w:rsidRPr="00BC7CC5">
        <w:rPr>
          <w:rFonts w:ascii="Arial" w:hAnsi="Arial" w:cs="Arial"/>
          <w:sz w:val="28"/>
          <w:szCs w:val="28"/>
        </w:rPr>
        <w:lastRenderedPageBreak/>
        <w:t>Sellarán una historia de resistencia, de unión y de confianza, los valores que, como dice ella, sostienen su relación, y le demostrarán a su hija que el amor, cuando es paciente y perseverante, siempre encuentra el momento perfecto para decir “sí, acepto”.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587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0C92"/>
    <w:rsid w:val="00BA2CCA"/>
    <w:rsid w:val="00BA575F"/>
    <w:rsid w:val="00BC1011"/>
    <w:rsid w:val="00BC31AB"/>
    <w:rsid w:val="00BC7CC5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8D0C2-C451-4376-8222-F9DA246E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2026-02-13T14:39:00Z</dcterms:created>
  <dcterms:modified xsi:type="dcterms:W3CDTF">2026-02-13T14:47:00Z</dcterms:modified>
</cp:coreProperties>
</file>