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B3E5DBE" w:rsidR="009C0D7E" w:rsidRPr="004667B8" w:rsidRDefault="00134848" w:rsidP="009C0D7E">
      <w:pPr>
        <w:jc w:val="right"/>
        <w:rPr>
          <w:rFonts w:ascii="Arial" w:hAnsi="Arial" w:cs="Arial"/>
          <w:b/>
          <w:sz w:val="22"/>
          <w:lang w:val="es-ES"/>
        </w:rPr>
      </w:pPr>
      <w:bookmarkStart w:id="0" w:name="_GoBack"/>
      <w:bookmarkEnd w:id="0"/>
      <w:r>
        <w:rPr>
          <w:rFonts w:ascii="Arial" w:hAnsi="Arial" w:cs="Arial"/>
          <w:b/>
          <w:sz w:val="22"/>
          <w:lang w:val="es-ES"/>
        </w:rPr>
        <w:t>CP/0080</w:t>
      </w:r>
      <w:r w:rsidR="007D065D">
        <w:rPr>
          <w:rFonts w:ascii="Arial" w:hAnsi="Arial" w:cs="Arial"/>
          <w:b/>
          <w:sz w:val="22"/>
          <w:lang w:val="es-ES"/>
        </w:rPr>
        <w:t>/2026</w:t>
      </w:r>
    </w:p>
    <w:p w14:paraId="3F7360A1" w14:textId="31244F1C" w:rsidR="009C0D7E" w:rsidRDefault="00134848" w:rsidP="009C0D7E">
      <w:pPr>
        <w:jc w:val="right"/>
        <w:rPr>
          <w:rFonts w:ascii="Arial" w:hAnsi="Arial" w:cs="Arial"/>
          <w:sz w:val="22"/>
          <w:lang w:val="es-ES"/>
        </w:rPr>
      </w:pPr>
      <w:r>
        <w:rPr>
          <w:rFonts w:ascii="Arial" w:hAnsi="Arial" w:cs="Arial"/>
          <w:sz w:val="22"/>
          <w:lang w:val="es-ES"/>
        </w:rPr>
        <w:t>20</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29C9C60" w14:textId="77777777" w:rsidR="00134848" w:rsidRPr="00134848" w:rsidRDefault="00134848" w:rsidP="00134848">
      <w:pPr>
        <w:jc w:val="center"/>
        <w:rPr>
          <w:rFonts w:ascii="Arial" w:hAnsi="Arial" w:cs="Arial"/>
          <w:b/>
          <w:sz w:val="28"/>
          <w:szCs w:val="28"/>
        </w:rPr>
      </w:pPr>
      <w:r w:rsidRPr="00134848">
        <w:rPr>
          <w:rFonts w:ascii="Arial" w:hAnsi="Arial" w:cs="Arial"/>
          <w:b/>
          <w:sz w:val="28"/>
          <w:szCs w:val="28"/>
        </w:rPr>
        <w:t>FORTALECE NUEVO LEÓN EL COMBATE A LA CORRUPCIÓN; CAPACITA A 750 INSPECTORES</w:t>
      </w:r>
    </w:p>
    <w:p w14:paraId="450B7469" w14:textId="40E8EB6D" w:rsidR="009D118E" w:rsidRDefault="00706691" w:rsidP="007F5780">
      <w:pPr>
        <w:jc w:val="center"/>
        <w:rPr>
          <w:rFonts w:ascii="Arial" w:hAnsi="Arial" w:cs="Arial"/>
          <w:b/>
          <w:sz w:val="28"/>
          <w:szCs w:val="28"/>
        </w:rPr>
      </w:pPr>
      <w:r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7608D5EB" w14:textId="77777777" w:rsidR="00134848" w:rsidRPr="00134848" w:rsidRDefault="00134848" w:rsidP="00134848">
      <w:pPr>
        <w:pStyle w:val="Prrafodelista"/>
        <w:numPr>
          <w:ilvl w:val="0"/>
          <w:numId w:val="19"/>
        </w:numPr>
        <w:rPr>
          <w:rFonts w:ascii="Arial" w:hAnsi="Arial" w:cs="Arial"/>
          <w:i/>
          <w:sz w:val="24"/>
          <w:szCs w:val="24"/>
        </w:rPr>
      </w:pPr>
      <w:r w:rsidRPr="00134848">
        <w:rPr>
          <w:rFonts w:ascii="Arial" w:hAnsi="Arial" w:cs="Arial"/>
          <w:i/>
          <w:sz w:val="24"/>
          <w:szCs w:val="24"/>
        </w:rPr>
        <w:t>Titular de la Oficina Ejecutiva resalta el nombramiento nacional de la Contralora María Teresa Herrera Tello.</w:t>
      </w:r>
    </w:p>
    <w:p w14:paraId="35059FD2" w14:textId="77777777" w:rsidR="00134848" w:rsidRPr="00134848" w:rsidRDefault="00134848" w:rsidP="00134848">
      <w:pPr>
        <w:pStyle w:val="Prrafodelista"/>
        <w:numPr>
          <w:ilvl w:val="0"/>
          <w:numId w:val="19"/>
        </w:numPr>
        <w:rPr>
          <w:rFonts w:ascii="Arial" w:hAnsi="Arial" w:cs="Arial"/>
          <w:i/>
          <w:sz w:val="24"/>
          <w:szCs w:val="24"/>
        </w:rPr>
      </w:pPr>
      <w:r w:rsidRPr="00134848">
        <w:rPr>
          <w:rFonts w:ascii="Arial" w:hAnsi="Arial" w:cs="Arial"/>
          <w:i/>
          <w:sz w:val="24"/>
          <w:szCs w:val="24"/>
        </w:rPr>
        <w:t>La Contraloría del Estado ha emitido mil 307 sanciones por faltas administrativas no graves y turnado 161 faltas graves al Tribunal de Justicia Administrativa.</w:t>
      </w:r>
    </w:p>
    <w:p w14:paraId="27C5D506" w14:textId="70BBF73D" w:rsidR="00B07242" w:rsidRDefault="00706691" w:rsidP="00134848">
      <w:pPr>
        <w:pStyle w:val="Prrafodelista"/>
        <w:jc w:val="both"/>
        <w:rPr>
          <w:rFonts w:ascii="Arial" w:hAnsi="Arial" w:cs="Arial"/>
          <w:b/>
          <w:sz w:val="28"/>
          <w:szCs w:val="28"/>
        </w:rPr>
      </w:pPr>
      <w:r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00DF94AE" w14:textId="77777777" w:rsidR="00134848" w:rsidRPr="00134848" w:rsidRDefault="000D7421" w:rsidP="00134848">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134848" w:rsidRPr="00134848">
        <w:rPr>
          <w:rFonts w:ascii="Arial" w:hAnsi="Arial" w:cs="Arial"/>
          <w:sz w:val="28"/>
          <w:szCs w:val="28"/>
        </w:rPr>
        <w:t>Con el objetivo de prevenir actos de corrupción en el Gobierno de Nuevo León, la Contraloría y Transparencia Gubernamental capacitó en ética y responsabilidad a 750 inspectores de áreas como movilidad, salud, regulación sanitaria, trabajo, medio ambiente, seguridad, entre otras.</w:t>
      </w:r>
    </w:p>
    <w:p w14:paraId="1C579900" w14:textId="77777777" w:rsidR="00134848" w:rsidRPr="00134848" w:rsidRDefault="00134848" w:rsidP="00134848">
      <w:pPr>
        <w:jc w:val="both"/>
        <w:rPr>
          <w:rFonts w:ascii="Arial" w:hAnsi="Arial" w:cs="Arial"/>
          <w:sz w:val="28"/>
          <w:szCs w:val="28"/>
        </w:rPr>
      </w:pPr>
    </w:p>
    <w:p w14:paraId="67955AE8" w14:textId="77777777" w:rsidR="00134848" w:rsidRPr="00134848" w:rsidRDefault="00134848" w:rsidP="00134848">
      <w:pPr>
        <w:jc w:val="both"/>
        <w:rPr>
          <w:rFonts w:ascii="Arial" w:hAnsi="Arial" w:cs="Arial"/>
          <w:sz w:val="28"/>
          <w:szCs w:val="28"/>
        </w:rPr>
      </w:pPr>
      <w:r w:rsidRPr="00134848">
        <w:rPr>
          <w:rFonts w:ascii="Arial" w:hAnsi="Arial" w:cs="Arial"/>
          <w:sz w:val="28"/>
          <w:szCs w:val="28"/>
        </w:rPr>
        <w:t xml:space="preserve">La titular de la Oficina Ejecutiva, Mariela Saldívar, presentó esta información durante el Nuevo León Informa, en compañía de la directora de Órganos Internos de Control y Vigilancia, </w:t>
      </w:r>
      <w:proofErr w:type="spellStart"/>
      <w:r w:rsidRPr="00134848">
        <w:rPr>
          <w:rFonts w:ascii="Arial" w:hAnsi="Arial" w:cs="Arial"/>
          <w:sz w:val="28"/>
          <w:szCs w:val="28"/>
        </w:rPr>
        <w:t>Orfelinda</w:t>
      </w:r>
      <w:proofErr w:type="spellEnd"/>
      <w:r w:rsidRPr="00134848">
        <w:rPr>
          <w:rFonts w:ascii="Arial" w:hAnsi="Arial" w:cs="Arial"/>
          <w:sz w:val="28"/>
          <w:szCs w:val="28"/>
        </w:rPr>
        <w:t xml:space="preserve"> Maldonado, y del titular de la Unidad Anticorrupción, Ramón Pérez, ambos de la Contraloría.</w:t>
      </w:r>
    </w:p>
    <w:p w14:paraId="67CD6DAD" w14:textId="77777777" w:rsidR="00134848" w:rsidRPr="00134848" w:rsidRDefault="00134848" w:rsidP="00134848">
      <w:pPr>
        <w:jc w:val="both"/>
        <w:rPr>
          <w:rFonts w:ascii="Arial" w:hAnsi="Arial" w:cs="Arial"/>
          <w:sz w:val="28"/>
          <w:szCs w:val="28"/>
        </w:rPr>
      </w:pPr>
    </w:p>
    <w:p w14:paraId="4EF583E0" w14:textId="77777777" w:rsidR="00134848" w:rsidRPr="00134848" w:rsidRDefault="00134848" w:rsidP="00134848">
      <w:pPr>
        <w:jc w:val="both"/>
        <w:rPr>
          <w:rFonts w:ascii="Arial" w:hAnsi="Arial" w:cs="Arial"/>
          <w:sz w:val="28"/>
          <w:szCs w:val="28"/>
        </w:rPr>
      </w:pPr>
      <w:r w:rsidRPr="00134848">
        <w:rPr>
          <w:rFonts w:ascii="Arial" w:hAnsi="Arial" w:cs="Arial"/>
          <w:sz w:val="28"/>
          <w:szCs w:val="28"/>
        </w:rPr>
        <w:t>“Prevenir los actos de corrupción no es sólo un discurso; requiere capacitación técnica, sensibilización de los actores, acompañamiento en campo y, sobre todo, reglas claras de lo que se vale y de lo que no se vale al momento de interactuar con la ciudadanía.</w:t>
      </w:r>
    </w:p>
    <w:p w14:paraId="3BD11625" w14:textId="77777777" w:rsidR="00134848" w:rsidRPr="00134848" w:rsidRDefault="00134848" w:rsidP="00134848">
      <w:pPr>
        <w:jc w:val="both"/>
        <w:rPr>
          <w:rFonts w:ascii="Arial" w:hAnsi="Arial" w:cs="Arial"/>
          <w:sz w:val="28"/>
          <w:szCs w:val="28"/>
        </w:rPr>
      </w:pPr>
    </w:p>
    <w:p w14:paraId="5F4B6740" w14:textId="77777777" w:rsidR="00134848" w:rsidRPr="00134848" w:rsidRDefault="00134848" w:rsidP="00134848">
      <w:pPr>
        <w:jc w:val="both"/>
        <w:rPr>
          <w:rFonts w:ascii="Arial" w:hAnsi="Arial" w:cs="Arial"/>
          <w:sz w:val="28"/>
          <w:szCs w:val="28"/>
        </w:rPr>
      </w:pPr>
      <w:r w:rsidRPr="00134848">
        <w:rPr>
          <w:rFonts w:ascii="Arial" w:hAnsi="Arial" w:cs="Arial"/>
          <w:sz w:val="28"/>
          <w:szCs w:val="28"/>
        </w:rPr>
        <w:t xml:space="preserve">“Cuando un inspector sigue las reglas y está consciente de lo que no se vale, y se investiga y sanciona a aquel inspector que transgrede </w:t>
      </w:r>
      <w:r w:rsidRPr="00134848">
        <w:rPr>
          <w:rFonts w:ascii="Arial" w:hAnsi="Arial" w:cs="Arial"/>
          <w:sz w:val="28"/>
          <w:szCs w:val="28"/>
        </w:rPr>
        <w:lastRenderedPageBreak/>
        <w:t>estas reglas, se disminuye la discrecionalidad y de eso nos beneficiamos todas y todos”, manifestó la titular de la Oficina Ejecutiva, Mariela Saldívar.</w:t>
      </w:r>
    </w:p>
    <w:p w14:paraId="6AC4EBF9" w14:textId="77777777" w:rsidR="00134848" w:rsidRPr="00134848" w:rsidRDefault="00134848" w:rsidP="00134848">
      <w:pPr>
        <w:jc w:val="both"/>
        <w:rPr>
          <w:rFonts w:ascii="Arial" w:hAnsi="Arial" w:cs="Arial"/>
          <w:sz w:val="28"/>
          <w:szCs w:val="28"/>
        </w:rPr>
      </w:pPr>
    </w:p>
    <w:p w14:paraId="1F9D949D" w14:textId="77777777" w:rsidR="00134848" w:rsidRPr="00134848" w:rsidRDefault="00134848" w:rsidP="00134848">
      <w:pPr>
        <w:jc w:val="both"/>
        <w:rPr>
          <w:rFonts w:ascii="Arial" w:hAnsi="Arial" w:cs="Arial"/>
          <w:sz w:val="28"/>
          <w:szCs w:val="28"/>
        </w:rPr>
      </w:pPr>
      <w:r w:rsidRPr="00134848">
        <w:rPr>
          <w:rFonts w:ascii="Arial" w:hAnsi="Arial" w:cs="Arial"/>
          <w:sz w:val="28"/>
          <w:szCs w:val="28"/>
        </w:rPr>
        <w:t xml:space="preserve">En ese sentido, la directora de Órganos Internos de Control y Vigilancia, </w:t>
      </w:r>
      <w:proofErr w:type="spellStart"/>
      <w:r w:rsidRPr="00134848">
        <w:rPr>
          <w:rFonts w:ascii="Arial" w:hAnsi="Arial" w:cs="Arial"/>
          <w:sz w:val="28"/>
          <w:szCs w:val="28"/>
        </w:rPr>
        <w:t>Orfelinda</w:t>
      </w:r>
      <w:proofErr w:type="spellEnd"/>
      <w:r w:rsidRPr="00134848">
        <w:rPr>
          <w:rFonts w:ascii="Arial" w:hAnsi="Arial" w:cs="Arial"/>
          <w:sz w:val="28"/>
          <w:szCs w:val="28"/>
        </w:rPr>
        <w:t xml:space="preserve"> Maldonado, informó que se han recibido 216 denuncias contra inspectores, de las cuales 130 están en trámite y se han impuesto 10 sanciones.</w:t>
      </w:r>
    </w:p>
    <w:p w14:paraId="7B5B06E6" w14:textId="77777777" w:rsidR="00134848" w:rsidRPr="00134848" w:rsidRDefault="00134848" w:rsidP="00134848">
      <w:pPr>
        <w:jc w:val="both"/>
        <w:rPr>
          <w:rFonts w:ascii="Arial" w:hAnsi="Arial" w:cs="Arial"/>
          <w:sz w:val="28"/>
          <w:szCs w:val="28"/>
        </w:rPr>
      </w:pPr>
    </w:p>
    <w:p w14:paraId="6E24AAC6" w14:textId="77777777" w:rsidR="00134848" w:rsidRPr="00134848" w:rsidRDefault="00134848" w:rsidP="00134848">
      <w:pPr>
        <w:jc w:val="both"/>
        <w:rPr>
          <w:rFonts w:ascii="Arial" w:hAnsi="Arial" w:cs="Arial"/>
          <w:sz w:val="28"/>
          <w:szCs w:val="28"/>
        </w:rPr>
      </w:pPr>
      <w:r w:rsidRPr="00134848">
        <w:rPr>
          <w:rFonts w:ascii="Arial" w:hAnsi="Arial" w:cs="Arial"/>
          <w:sz w:val="28"/>
          <w:szCs w:val="28"/>
        </w:rPr>
        <w:t>Agregó que para 2026 se realizarán acciones estratégicas enfocadas en aquellos funcionarios que tienen mayor contacto con la ciudadanía, tales como capacitación especializada y continua, acompañamiento preventivo, control interno fortalecido y el impulso a la cultura de integridad.</w:t>
      </w:r>
    </w:p>
    <w:p w14:paraId="0FB86CA3" w14:textId="77777777" w:rsidR="00134848" w:rsidRPr="00134848" w:rsidRDefault="00134848" w:rsidP="00134848">
      <w:pPr>
        <w:jc w:val="both"/>
        <w:rPr>
          <w:rFonts w:ascii="Arial" w:hAnsi="Arial" w:cs="Arial"/>
          <w:sz w:val="28"/>
          <w:szCs w:val="28"/>
        </w:rPr>
      </w:pPr>
    </w:p>
    <w:p w14:paraId="312C62B0" w14:textId="77777777" w:rsidR="00134848" w:rsidRPr="00134848" w:rsidRDefault="00134848" w:rsidP="00134848">
      <w:pPr>
        <w:jc w:val="both"/>
        <w:rPr>
          <w:rFonts w:ascii="Arial" w:hAnsi="Arial" w:cs="Arial"/>
          <w:sz w:val="28"/>
          <w:szCs w:val="28"/>
        </w:rPr>
      </w:pPr>
      <w:r w:rsidRPr="00134848">
        <w:rPr>
          <w:rFonts w:ascii="Arial" w:hAnsi="Arial" w:cs="Arial"/>
          <w:sz w:val="28"/>
          <w:szCs w:val="28"/>
        </w:rPr>
        <w:t>Por su parte, el titular de la Unidad Anticorrupción de la Contraloría, Ramón Pérez, informó que en el último trimestre de 2025 se recibieron 597 denuncias, de las cuales 323 se concluyeron en el mismo periodo.</w:t>
      </w:r>
    </w:p>
    <w:p w14:paraId="0ED2B9A1" w14:textId="77777777" w:rsidR="00134848" w:rsidRPr="00134848" w:rsidRDefault="00134848" w:rsidP="00134848">
      <w:pPr>
        <w:jc w:val="both"/>
        <w:rPr>
          <w:rFonts w:ascii="Arial" w:hAnsi="Arial" w:cs="Arial"/>
          <w:sz w:val="28"/>
          <w:szCs w:val="28"/>
        </w:rPr>
      </w:pPr>
    </w:p>
    <w:p w14:paraId="45281819" w14:textId="77777777" w:rsidR="00134848" w:rsidRPr="00134848" w:rsidRDefault="00134848" w:rsidP="00134848">
      <w:pPr>
        <w:jc w:val="both"/>
        <w:rPr>
          <w:rFonts w:ascii="Arial" w:hAnsi="Arial" w:cs="Arial"/>
          <w:sz w:val="28"/>
          <w:szCs w:val="28"/>
        </w:rPr>
      </w:pPr>
      <w:r w:rsidRPr="00134848">
        <w:rPr>
          <w:rFonts w:ascii="Arial" w:hAnsi="Arial" w:cs="Arial"/>
          <w:sz w:val="28"/>
          <w:szCs w:val="28"/>
        </w:rPr>
        <w:t>Asimismo, reveló que la Contraloría ha impuesto mil 307 sanciones por faltas no graves y ha turnado 161 casos calificados como graves al Tribunal de Justicia Administrativa, de los cuales se han derivado 13 sanciones emitidas por el mismo órgano colegiado.</w:t>
      </w:r>
    </w:p>
    <w:p w14:paraId="2E316348" w14:textId="77777777" w:rsidR="00134848" w:rsidRPr="00134848" w:rsidRDefault="00134848" w:rsidP="00134848">
      <w:pPr>
        <w:jc w:val="both"/>
        <w:rPr>
          <w:rFonts w:ascii="Arial" w:hAnsi="Arial" w:cs="Arial"/>
          <w:sz w:val="28"/>
          <w:szCs w:val="28"/>
        </w:rPr>
      </w:pPr>
    </w:p>
    <w:p w14:paraId="37BA7FB9" w14:textId="77777777" w:rsidR="00134848" w:rsidRPr="00134848" w:rsidRDefault="00134848" w:rsidP="00134848">
      <w:pPr>
        <w:jc w:val="both"/>
        <w:rPr>
          <w:rFonts w:ascii="Arial" w:hAnsi="Arial" w:cs="Arial"/>
          <w:sz w:val="28"/>
          <w:szCs w:val="28"/>
        </w:rPr>
      </w:pPr>
      <w:r w:rsidRPr="00134848">
        <w:rPr>
          <w:rFonts w:ascii="Arial" w:hAnsi="Arial" w:cs="Arial"/>
          <w:sz w:val="28"/>
          <w:szCs w:val="28"/>
        </w:rPr>
        <w:t xml:space="preserve">En ese sentido, reiteró la invitación a la ciudadanía para que denuncie cualquier tipo de irregularidad a través de los canales oficiales: la Línea de Atención Ciudadana 070; los módulos de denuncia móvil; </w:t>
      </w:r>
      <w:proofErr w:type="spellStart"/>
      <w:r w:rsidRPr="00134848">
        <w:rPr>
          <w:rFonts w:ascii="Arial" w:hAnsi="Arial" w:cs="Arial"/>
          <w:sz w:val="28"/>
          <w:szCs w:val="28"/>
        </w:rPr>
        <w:t>Corrupnet</w:t>
      </w:r>
      <w:proofErr w:type="spellEnd"/>
      <w:r w:rsidRPr="00134848">
        <w:rPr>
          <w:rFonts w:ascii="Arial" w:hAnsi="Arial" w:cs="Arial"/>
          <w:sz w:val="28"/>
          <w:szCs w:val="28"/>
        </w:rPr>
        <w:t xml:space="preserve">; </w:t>
      </w:r>
      <w:proofErr w:type="spellStart"/>
      <w:r w:rsidRPr="00134848">
        <w:rPr>
          <w:rFonts w:ascii="Arial" w:hAnsi="Arial" w:cs="Arial"/>
          <w:sz w:val="28"/>
          <w:szCs w:val="28"/>
        </w:rPr>
        <w:t>OpinaRed</w:t>
      </w:r>
      <w:proofErr w:type="spellEnd"/>
      <w:r w:rsidRPr="00134848">
        <w:rPr>
          <w:rFonts w:ascii="Arial" w:hAnsi="Arial" w:cs="Arial"/>
          <w:sz w:val="28"/>
          <w:szCs w:val="28"/>
        </w:rPr>
        <w:t>; de forma presencial en las oficinas de la Contraloría, o mediante el correo anticorrupcion.ctg@nuevoleon.gob.mx</w:t>
      </w:r>
    </w:p>
    <w:p w14:paraId="08C2A963" w14:textId="77777777" w:rsidR="00134848" w:rsidRPr="00134848" w:rsidRDefault="00134848" w:rsidP="00134848">
      <w:pPr>
        <w:jc w:val="both"/>
        <w:rPr>
          <w:rFonts w:ascii="Arial" w:hAnsi="Arial" w:cs="Arial"/>
          <w:sz w:val="28"/>
          <w:szCs w:val="28"/>
        </w:rPr>
      </w:pPr>
    </w:p>
    <w:p w14:paraId="2EE8F1E3" w14:textId="77777777" w:rsidR="00134848" w:rsidRPr="00134848" w:rsidRDefault="00134848" w:rsidP="00134848">
      <w:pPr>
        <w:jc w:val="both"/>
        <w:rPr>
          <w:rFonts w:ascii="Arial" w:hAnsi="Arial" w:cs="Arial"/>
          <w:sz w:val="28"/>
          <w:szCs w:val="28"/>
        </w:rPr>
      </w:pPr>
      <w:r w:rsidRPr="00134848">
        <w:rPr>
          <w:rFonts w:ascii="Arial" w:hAnsi="Arial" w:cs="Arial"/>
          <w:sz w:val="28"/>
          <w:szCs w:val="28"/>
        </w:rPr>
        <w:t xml:space="preserve">Por último, la titular de la Oficina Ejecutiva reconoció el nombramiento de carácter nacional que asumió la contralora María Teresa Herrera </w:t>
      </w:r>
      <w:r w:rsidRPr="00134848">
        <w:rPr>
          <w:rFonts w:ascii="Arial" w:hAnsi="Arial" w:cs="Arial"/>
          <w:sz w:val="28"/>
          <w:szCs w:val="28"/>
        </w:rPr>
        <w:lastRenderedPageBreak/>
        <w:t>Tello como vocera de la Comisión Permanente de Contralorías Estados–Federación.</w:t>
      </w:r>
    </w:p>
    <w:p w14:paraId="399470C6" w14:textId="77777777" w:rsidR="00134848" w:rsidRPr="00134848" w:rsidRDefault="00134848" w:rsidP="00134848">
      <w:pPr>
        <w:jc w:val="both"/>
        <w:rPr>
          <w:rFonts w:ascii="Arial" w:hAnsi="Arial" w:cs="Arial"/>
          <w:sz w:val="28"/>
          <w:szCs w:val="28"/>
        </w:rPr>
      </w:pPr>
    </w:p>
    <w:p w14:paraId="287728E7" w14:textId="0EB73792" w:rsidR="009D118E" w:rsidRDefault="00134848" w:rsidP="00134848">
      <w:pPr>
        <w:jc w:val="both"/>
        <w:rPr>
          <w:rFonts w:ascii="Arial" w:hAnsi="Arial" w:cs="Arial"/>
          <w:sz w:val="28"/>
          <w:szCs w:val="28"/>
        </w:rPr>
      </w:pPr>
      <w:r w:rsidRPr="00134848">
        <w:rPr>
          <w:rFonts w:ascii="Arial" w:hAnsi="Arial" w:cs="Arial"/>
          <w:sz w:val="28"/>
          <w:szCs w:val="28"/>
        </w:rPr>
        <w:t>“Este nombramiento no es casualidad; refleja la confianza que existe en su trayectoria profesional y el trabajo técnico que ha venido realizando desde Nuevo León para fortalecer la prevención, la investigación y la sanción de actos de corrupción”, indicó Saldívar.</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7CAFE" w14:textId="77777777" w:rsidR="00776FC9" w:rsidRDefault="00776FC9" w:rsidP="00E83348">
      <w:r>
        <w:separator/>
      </w:r>
    </w:p>
  </w:endnote>
  <w:endnote w:type="continuationSeparator" w:id="0">
    <w:p w14:paraId="382495A8" w14:textId="77777777" w:rsidR="00776FC9" w:rsidRDefault="00776FC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BA7D1" w14:textId="77777777" w:rsidR="00776FC9" w:rsidRDefault="00776FC9" w:rsidP="00E83348">
      <w:r>
        <w:separator/>
      </w:r>
    </w:p>
  </w:footnote>
  <w:footnote w:type="continuationSeparator" w:id="0">
    <w:p w14:paraId="4566706D" w14:textId="77777777" w:rsidR="00776FC9" w:rsidRDefault="00776FC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4848"/>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07F9"/>
    <w:rsid w:val="003C65BA"/>
    <w:rsid w:val="003E3485"/>
    <w:rsid w:val="003F00B9"/>
    <w:rsid w:val="003F11AF"/>
    <w:rsid w:val="003F229B"/>
    <w:rsid w:val="003F50E0"/>
    <w:rsid w:val="003F6D38"/>
    <w:rsid w:val="00402F55"/>
    <w:rsid w:val="0042555F"/>
    <w:rsid w:val="00443F14"/>
    <w:rsid w:val="00450DF8"/>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76FC9"/>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0252"/>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6DDC2-B3A0-4126-9453-1F71B7D28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514</Words>
  <Characters>2828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2026-01-20T15:59:00Z</dcterms:created>
  <dcterms:modified xsi:type="dcterms:W3CDTF">2026-01-20T15:59:00Z</dcterms:modified>
</cp:coreProperties>
</file>