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929" w:rsidRDefault="00F84F17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CP/1789/2025</w:t>
      </w:r>
    </w:p>
    <w:p w:rsidR="00E15929" w:rsidRDefault="00F84F1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29 de diciembre de 2025</w:t>
      </w:r>
    </w:p>
    <w:p w:rsidR="00E15929" w:rsidRDefault="00F84F1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E15929" w:rsidRDefault="00F84F17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INVITA ICV A UTILIZAR SERVICIOS EN LÍNEA POR CIERRE E INICIO DEL AÑO </w:t>
      </w:r>
    </w:p>
    <w:p w:rsidR="00E15929" w:rsidRDefault="00F84F17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E15929" w:rsidRDefault="00F84F17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Por actualización de los sistemas las delegaciones cerrarán sus puertas este 31 de diciembre, sin embargo los servicios en línea continuarán disponibles.</w:t>
      </w:r>
    </w:p>
    <w:p w:rsidR="00E15929" w:rsidRDefault="00F84F17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La atención en delegación se reanudará el viernes 2 de enero, en horario normal de 7:00 a 16:00 ho</w:t>
      </w:r>
      <w:r>
        <w:rPr>
          <w:rFonts w:ascii="Arial" w:eastAsia="Arial" w:hAnsi="Arial" w:cs="Arial"/>
          <w:i/>
          <w:iCs/>
          <w:sz w:val="22"/>
          <w:szCs w:val="22"/>
        </w:rPr>
        <w:t>ras.</w:t>
      </w:r>
    </w:p>
    <w:p w:rsidR="00E15929" w:rsidRDefault="00E15929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E15929" w:rsidRDefault="00E15929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León. –</w:t>
      </w:r>
      <w:r>
        <w:rPr>
          <w:rFonts w:ascii="Arial" w:eastAsia="Arial" w:hAnsi="Arial" w:cs="Arial"/>
          <w:sz w:val="28"/>
          <w:szCs w:val="28"/>
        </w:rPr>
        <w:t>El Instituto de Control Vehicular (ICV) informa a la ciudadanía que este miércoles 31 de diciembre y jueves 1 de enero las delegaciones permanecerán cerradas, por lo que se invita a los contribuyentes a utilizar los servicios</w:t>
      </w:r>
      <w:r>
        <w:rPr>
          <w:rFonts w:ascii="Arial" w:eastAsia="Arial" w:hAnsi="Arial" w:cs="Arial"/>
          <w:sz w:val="28"/>
          <w:szCs w:val="28"/>
        </w:rPr>
        <w:t xml:space="preserve"> disponibles en línea durante esos días.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suspensión física de actividades en las oficinas se deberá a actualizaciones en los sistemas, inventarios y cortes de información </w:t>
      </w:r>
      <w:proofErr w:type="gramStart"/>
      <w:r>
        <w:rPr>
          <w:rFonts w:ascii="Arial" w:eastAsia="Arial" w:hAnsi="Arial" w:cs="Arial"/>
          <w:sz w:val="28"/>
          <w:szCs w:val="28"/>
        </w:rPr>
        <w:t>necesarios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por cierre e inicio de año.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Sin embargo, ambos días la población po</w:t>
      </w:r>
      <w:r>
        <w:rPr>
          <w:rFonts w:ascii="Arial" w:eastAsia="Arial" w:hAnsi="Arial" w:cs="Arial"/>
          <w:sz w:val="28"/>
          <w:szCs w:val="28"/>
        </w:rPr>
        <w:t>drá realizar los trámites habilitados en línea como pre-registro de alta de vehículo foráneo, consulta y pago de refrendo, renovación de licencia de conducir y certificaciones de pagos y licencias.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La atención en delegaciones del organismo se retomará el</w:t>
      </w:r>
      <w:r>
        <w:rPr>
          <w:rFonts w:ascii="Arial" w:eastAsia="Arial" w:hAnsi="Arial" w:cs="Arial"/>
          <w:sz w:val="28"/>
          <w:szCs w:val="28"/>
        </w:rPr>
        <w:t xml:space="preserve"> 2 de enero, en horario habitual, de 7:00 a 16:00 horas de lunes a viernes; y de 7:00 a 14:00 horas los sábados en Pabellón Ciudadano y Plazas </w:t>
      </w:r>
      <w:proofErr w:type="spellStart"/>
      <w:r>
        <w:rPr>
          <w:rFonts w:ascii="Arial" w:eastAsia="Arial" w:hAnsi="Arial" w:cs="Arial"/>
          <w:sz w:val="28"/>
          <w:szCs w:val="28"/>
        </w:rPr>
        <w:t>Outlet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Escobedo 333, Piso 8, Col. Centro, 64000, Monterrey, Nuevo León.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Tel. 81 2033 2513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www.icvnl.gob.mx</w:t>
      </w:r>
    </w:p>
    <w:p w:rsidR="00E15929" w:rsidRDefault="00F84F1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183tej6vc79p" w:colFirst="0" w:colLast="0"/>
      <w:bookmarkEnd w:id="1"/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15929" w:rsidRDefault="00E159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x0esy4tjdvvq" w:colFirst="0" w:colLast="0"/>
      <w:bookmarkEnd w:id="2"/>
    </w:p>
    <w:sectPr w:rsidR="00E15929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F17" w:rsidRDefault="00F84F17">
      <w:r>
        <w:separator/>
      </w:r>
    </w:p>
  </w:endnote>
  <w:endnote w:type="continuationSeparator" w:id="0">
    <w:p w:rsidR="00F84F17" w:rsidRDefault="00F84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7B45E70-8E0E-4A87-8190-C00E6DB5F452}"/>
    <w:embedBold r:id="rId2" w:fontKey="{1167117F-5F2E-493D-8717-A5FF72E1EF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9CADE7-3D6B-431A-8529-47AA596C54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C971054-8F71-4A4F-B5B3-579C0BD487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929" w:rsidRDefault="00F84F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15929" w:rsidRDefault="00E1592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E15929" w:rsidRDefault="00E1592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F17" w:rsidRDefault="00F84F17">
      <w:r>
        <w:separator/>
      </w:r>
    </w:p>
  </w:footnote>
  <w:footnote w:type="continuationSeparator" w:id="0">
    <w:p w:rsidR="00F84F17" w:rsidRDefault="00F84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929" w:rsidRDefault="00F84F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929"/>
    <w:rsid w:val="001B651F"/>
    <w:rsid w:val="00E15929"/>
    <w:rsid w:val="00F8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744107-BE48-473E-9964-D3FD61735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rJj/XSI7ppOW6ALMQhId1v4jg==">CgMxLjAyDmguMTgzdGVqNnZjNzlwMg5oLjE4M3RlajZ2Yzc5cDIOaC4xODN0ZWo2dmM3OXAyDmguMTgzdGVqNnZjNzlwMg5oLjE4M3RlajZ2Yzc5cDIOaC4xODN0ZWo2dmM3OXAyDmguMTgzdGVqNnZjNzlwMg5oLjE4M3RlajZ2Yzc5cDIOaC4xODN0ZWo2dmM3OXAyDmguMTgzdGVqNnZjNzlwMg5oLjE4M3RlajZ2Yzc5cDIOaC54MGVzeTR0amR2dnE4AHIhMUNPSjFwb1BTSnpxR0ppS3VBTnlVMi1lSVkxUkZ0dF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2025-12-30T16:14:00Z</dcterms:created>
  <dcterms:modified xsi:type="dcterms:W3CDTF">2025-12-30T16:14:00Z</dcterms:modified>
</cp:coreProperties>
</file>