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2271158A" w:rsidR="004667B8" w:rsidRPr="004667B8" w:rsidRDefault="009A5DDA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CP/0875</w:t>
      </w:r>
      <w:bookmarkStart w:id="0" w:name="_GoBack"/>
      <w:bookmarkEnd w:id="0"/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5FB631EA" w:rsidR="00703B09" w:rsidRDefault="0063553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23F5855" w14:textId="3577C225" w:rsidR="00DF19F0" w:rsidRDefault="00F1356B" w:rsidP="00FA6CB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RECIBE NL RECONOCIMIENTO NACIONAL </w:t>
      </w:r>
      <w:r w:rsidRPr="00E64927">
        <w:rPr>
          <w:rFonts w:ascii="Arial" w:hAnsi="Arial" w:cs="Arial"/>
          <w:b/>
          <w:sz w:val="28"/>
          <w:szCs w:val="28"/>
        </w:rPr>
        <w:t>POR SU LIDERAZGO EN TRANSFORMACIÓN DIGITAL, MODERNIZACIÓN REGISTRAL Y CATASTRAL</w:t>
      </w:r>
    </w:p>
    <w:p w14:paraId="55224576" w14:textId="77777777" w:rsidR="007F5780" w:rsidRDefault="007F578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545D4278" w:rsidR="00CD6584" w:rsidRDefault="0063553C" w:rsidP="0063553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63553C">
        <w:rPr>
          <w:rFonts w:ascii="Arial" w:hAnsi="Arial" w:cs="Arial"/>
          <w:i/>
          <w:sz w:val="24"/>
          <w:szCs w:val="24"/>
        </w:rPr>
        <w:t>Con estos avances, el IRCNL reafirma su compromiso con la modernización institucional, colocando a Nuevo León a la vanguardia del país en materia registral y catastral.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4A7A609A" w14:textId="0694C487" w:rsidR="00DF0FC2" w:rsidRDefault="00E64927" w:rsidP="00FA6C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Ciudad de México (CDMX)</w:t>
      </w:r>
      <w:r w:rsidR="00F1356B">
        <w:rPr>
          <w:rFonts w:ascii="Arial" w:hAnsi="Arial" w:cs="Arial"/>
          <w:b/>
          <w:sz w:val="28"/>
          <w:szCs w:val="28"/>
        </w:rPr>
        <w:t xml:space="preserve">.- </w:t>
      </w:r>
      <w:r>
        <w:rPr>
          <w:rFonts w:ascii="Arial" w:hAnsi="Arial" w:cs="Arial"/>
          <w:sz w:val="28"/>
          <w:szCs w:val="28"/>
        </w:rPr>
        <w:t>E</w:t>
      </w:r>
      <w:r w:rsidRPr="00E64927">
        <w:rPr>
          <w:rFonts w:ascii="Arial" w:hAnsi="Arial" w:cs="Arial"/>
          <w:sz w:val="28"/>
          <w:szCs w:val="28"/>
        </w:rPr>
        <w:t>l Instituto R</w:t>
      </w:r>
      <w:r>
        <w:rPr>
          <w:rFonts w:ascii="Arial" w:hAnsi="Arial" w:cs="Arial"/>
          <w:sz w:val="28"/>
          <w:szCs w:val="28"/>
        </w:rPr>
        <w:t xml:space="preserve">egistral y Catastral </w:t>
      </w:r>
      <w:r w:rsidRPr="00E64927">
        <w:rPr>
          <w:rFonts w:ascii="Arial" w:hAnsi="Arial" w:cs="Arial"/>
          <w:sz w:val="28"/>
          <w:szCs w:val="28"/>
        </w:rPr>
        <w:t>de Nuevo León (IRCNL) fue reconocido con dos primeros lugares nacionales en el Índice de Modernización de los Registros Públicos de la Propiedad y Catastros 2025, en las categorías de Registro Público y Catastro.</w:t>
      </w:r>
    </w:p>
    <w:p w14:paraId="024C9892" w14:textId="77777777" w:rsidR="00E64927" w:rsidRDefault="00E64927" w:rsidP="00FA6CB6">
      <w:pPr>
        <w:jc w:val="both"/>
        <w:rPr>
          <w:rFonts w:ascii="Arial" w:hAnsi="Arial" w:cs="Arial"/>
          <w:sz w:val="28"/>
          <w:szCs w:val="28"/>
        </w:rPr>
      </w:pPr>
    </w:p>
    <w:p w14:paraId="1450C8B1" w14:textId="7B4F3C9F" w:rsidR="00E64927" w:rsidRDefault="00E64927" w:rsidP="00FA6CB6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Este viernes e</w:t>
      </w:r>
      <w:r w:rsidRPr="00E64927">
        <w:rPr>
          <w:rFonts w:ascii="Arial" w:hAnsi="Arial" w:cs="Arial"/>
          <w:bCs/>
          <w:color w:val="323E4F"/>
          <w:sz w:val="28"/>
          <w:szCs w:val="28"/>
        </w:rPr>
        <w:t>n el edificio central de la Secretaría de Desarrollo Agrario, Territorial y Urbano (SEDATU)</w:t>
      </w:r>
      <w:r>
        <w:rPr>
          <w:rFonts w:ascii="Arial" w:hAnsi="Arial" w:cs="Arial"/>
          <w:bCs/>
          <w:color w:val="323E4F"/>
          <w:sz w:val="28"/>
          <w:szCs w:val="28"/>
        </w:rPr>
        <w:t>, l</w:t>
      </w:r>
      <w:r w:rsidRPr="00E64927">
        <w:rPr>
          <w:rFonts w:ascii="Arial" w:hAnsi="Arial" w:cs="Arial"/>
          <w:bCs/>
          <w:color w:val="323E4F"/>
          <w:sz w:val="28"/>
          <w:szCs w:val="28"/>
        </w:rPr>
        <w:t>os reconocimientos fueron entregados al Director General del IRCNL, J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osemaría Urrutia García, por </w:t>
      </w:r>
      <w:r w:rsidRPr="00E64927">
        <w:rPr>
          <w:rFonts w:ascii="Arial" w:hAnsi="Arial" w:cs="Arial"/>
          <w:bCs/>
          <w:color w:val="323E4F"/>
          <w:sz w:val="28"/>
          <w:szCs w:val="28"/>
        </w:rPr>
        <w:t>la Su</w:t>
      </w:r>
      <w:r>
        <w:rPr>
          <w:rFonts w:ascii="Arial" w:hAnsi="Arial" w:cs="Arial"/>
          <w:bCs/>
          <w:color w:val="323E4F"/>
          <w:sz w:val="28"/>
          <w:szCs w:val="28"/>
        </w:rPr>
        <w:t>bsecretaria</w:t>
      </w:r>
      <w:r w:rsidRPr="00E64927">
        <w:rPr>
          <w:rFonts w:ascii="Arial" w:hAnsi="Arial" w:cs="Arial"/>
          <w:bCs/>
          <w:color w:val="323E4F"/>
          <w:sz w:val="28"/>
          <w:szCs w:val="28"/>
        </w:rPr>
        <w:t xml:space="preserve"> de Ordenamiento Agrario e Inventarios de la Propiedad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, </w:t>
      </w:r>
      <w:r w:rsidRPr="00E64927">
        <w:rPr>
          <w:rFonts w:ascii="Arial" w:hAnsi="Arial" w:cs="Arial"/>
          <w:bCs/>
          <w:color w:val="323E4F"/>
          <w:sz w:val="28"/>
          <w:szCs w:val="28"/>
        </w:rPr>
        <w:t xml:space="preserve">Griselda Martínez Vázquez, así como por el </w:t>
      </w:r>
      <w:r w:rsidRPr="00E64927">
        <w:rPr>
          <w:rFonts w:ascii="Arial" w:hAnsi="Arial" w:cs="Arial"/>
          <w:bCs/>
          <w:color w:val="323E4F"/>
          <w:sz w:val="28"/>
          <w:szCs w:val="28"/>
        </w:rPr>
        <w:t>Director General de Inventarios y Modernización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, </w:t>
      </w:r>
      <w:r w:rsidRPr="00E64927">
        <w:rPr>
          <w:rFonts w:ascii="Arial" w:hAnsi="Arial" w:cs="Arial"/>
          <w:bCs/>
          <w:color w:val="323E4F"/>
          <w:sz w:val="28"/>
          <w:szCs w:val="28"/>
        </w:rPr>
        <w:t>Ed</w:t>
      </w:r>
      <w:r>
        <w:rPr>
          <w:rFonts w:ascii="Arial" w:hAnsi="Arial" w:cs="Arial"/>
          <w:bCs/>
          <w:color w:val="323E4F"/>
          <w:sz w:val="28"/>
          <w:szCs w:val="28"/>
        </w:rPr>
        <w:t>uardo Carlos Contreras Jiménez.</w:t>
      </w:r>
    </w:p>
    <w:p w14:paraId="1C6DC484" w14:textId="77777777" w:rsidR="00E64927" w:rsidRDefault="00E64927" w:rsidP="00FA6CB6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4F85D402" w14:textId="045DCD5C" w:rsidR="00E64927" w:rsidRDefault="00E64927" w:rsidP="00FA6CB6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E64927">
        <w:rPr>
          <w:rFonts w:ascii="Arial" w:hAnsi="Arial" w:cs="Arial"/>
          <w:bCs/>
          <w:color w:val="323E4F"/>
          <w:sz w:val="28"/>
          <w:szCs w:val="28"/>
        </w:rPr>
        <w:t>Ambos funcionarios destacaron el liderazgo de Nuevo León en materia de modernización institucional y uso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 de tecnologías emergentes para </w:t>
      </w:r>
      <w:r w:rsidRPr="00E64927">
        <w:rPr>
          <w:rFonts w:ascii="Arial" w:hAnsi="Arial" w:cs="Arial"/>
          <w:bCs/>
          <w:color w:val="323E4F"/>
          <w:sz w:val="28"/>
          <w:szCs w:val="28"/>
        </w:rPr>
        <w:t>mejorar el servicio público.</w:t>
      </w:r>
    </w:p>
    <w:p w14:paraId="1D9BF347" w14:textId="77777777" w:rsidR="00E64927" w:rsidRDefault="00E64927" w:rsidP="00FA6CB6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1792261F" w14:textId="548C3B6C" w:rsidR="00E64927" w:rsidRDefault="00E64927" w:rsidP="00E64927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E64927">
        <w:rPr>
          <w:rFonts w:ascii="Arial" w:hAnsi="Arial" w:cs="Arial"/>
          <w:bCs/>
          <w:color w:val="323E4F"/>
          <w:sz w:val="28"/>
          <w:szCs w:val="28"/>
        </w:rPr>
        <w:t>El</w:t>
      </w:r>
      <w:r w:rsidRPr="00E64927">
        <w:rPr>
          <w:rFonts w:ascii="Arial" w:hAnsi="Arial" w:cs="Arial"/>
          <w:bCs/>
          <w:color w:val="323E4F"/>
          <w:sz w:val="28"/>
          <w:szCs w:val="28"/>
        </w:rPr>
        <w:t xml:space="preserve"> Director General del IRCNL, Jo</w:t>
      </w:r>
      <w:r>
        <w:rPr>
          <w:rFonts w:ascii="Arial" w:hAnsi="Arial" w:cs="Arial"/>
          <w:bCs/>
          <w:color w:val="323E4F"/>
          <w:sz w:val="28"/>
          <w:szCs w:val="28"/>
        </w:rPr>
        <w:t>semaría Urrutia García, destacó la importancia de estos reconocimientos.</w:t>
      </w:r>
    </w:p>
    <w:p w14:paraId="2E4CD4CB" w14:textId="77777777" w:rsidR="00E64927" w:rsidRPr="00E64927" w:rsidRDefault="00E64927" w:rsidP="00E64927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02D0AEC2" w14:textId="7D7F525D" w:rsidR="00E64927" w:rsidRDefault="00E64927" w:rsidP="00E64927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lastRenderedPageBreak/>
        <w:t>“Por segundo año consecutivo</w:t>
      </w:r>
      <w:r w:rsidRPr="00E64927">
        <w:rPr>
          <w:rFonts w:ascii="Arial" w:hAnsi="Arial" w:cs="Arial"/>
          <w:bCs/>
          <w:color w:val="323E4F"/>
          <w:sz w:val="28"/>
          <w:szCs w:val="28"/>
        </w:rPr>
        <w:t xml:space="preserve"> Nuevo León ocupa el primer lugar en modernización registral y catastral, gracias a la transformación digital que hemos impulsado desde el Instituto. Pasar de trámites en papel a procesos completamente digitales no ha sido una tarea sencilla, pero hoy es una realidad que permite brindar mayor certeza jurídica, agilidad y transparencia a las y los ciudadanos. Este logro es de todo el equipo del IRCNL y de cada persona que ha apostado por hacer las cosas de forma dis</w:t>
      </w:r>
      <w:r w:rsidR="0063553C">
        <w:rPr>
          <w:rFonts w:ascii="Arial" w:hAnsi="Arial" w:cs="Arial"/>
          <w:bCs/>
          <w:color w:val="323E4F"/>
          <w:sz w:val="28"/>
          <w:szCs w:val="28"/>
        </w:rPr>
        <w:t>tinta, con visión y compromiso”, expresó.</w:t>
      </w:r>
    </w:p>
    <w:p w14:paraId="100DD3B4" w14:textId="77777777" w:rsidR="0063553C" w:rsidRDefault="0063553C" w:rsidP="00E64927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1887BFE9" w14:textId="6BA1CB0A" w:rsidR="0063553C" w:rsidRDefault="0063553C" w:rsidP="00E64927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63553C">
        <w:rPr>
          <w:rFonts w:ascii="Arial" w:hAnsi="Arial" w:cs="Arial"/>
          <w:bCs/>
          <w:color w:val="323E4F"/>
          <w:sz w:val="28"/>
          <w:szCs w:val="28"/>
        </w:rPr>
        <w:t>Este logro refleja el esfuerzo sostenido del IRCNL para consolidarse como un referente nacional en servicios registrales y catastrales, impulsando una estrategia tecnológica orientada a la eficiencia, transparencia y certeza jurídica.</w:t>
      </w:r>
    </w:p>
    <w:p w14:paraId="38F735FF" w14:textId="77777777" w:rsidR="0063553C" w:rsidRDefault="0063553C" w:rsidP="00E64927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4969E538" w14:textId="77777777" w:rsidR="0063553C" w:rsidRDefault="0063553C" w:rsidP="0063553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63553C">
        <w:rPr>
          <w:rFonts w:ascii="Arial" w:hAnsi="Arial" w:cs="Arial"/>
          <w:bCs/>
          <w:color w:val="323E4F"/>
          <w:sz w:val="28"/>
          <w:szCs w:val="28"/>
        </w:rPr>
        <w:t>Entre los principales avances que hicieron posibl</w:t>
      </w:r>
      <w:r>
        <w:rPr>
          <w:rFonts w:ascii="Arial" w:hAnsi="Arial" w:cs="Arial"/>
          <w:bCs/>
          <w:color w:val="323E4F"/>
          <w:sz w:val="28"/>
          <w:szCs w:val="28"/>
        </w:rPr>
        <w:t>e este reconocimiento destacan:</w:t>
      </w:r>
    </w:p>
    <w:p w14:paraId="472F447F" w14:textId="77777777" w:rsidR="0063553C" w:rsidRDefault="0063553C" w:rsidP="0063553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2BE9D47B" w14:textId="77777777" w:rsidR="0063553C" w:rsidRDefault="0063553C" w:rsidP="0063553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 xml:space="preserve">1.- </w:t>
      </w:r>
      <w:r w:rsidRPr="0063553C">
        <w:rPr>
          <w:rFonts w:ascii="Arial" w:hAnsi="Arial" w:cs="Arial"/>
          <w:bCs/>
          <w:color w:val="323E4F"/>
          <w:sz w:val="28"/>
          <w:szCs w:val="28"/>
        </w:rPr>
        <w:t>La transformación digital institucional, que ha permitido pasar de trámites en papel a procesos completamente digitales, integrando tecnología de vanguardia y nuevos modelos de atención para mejorar la ex</w:t>
      </w:r>
      <w:r>
        <w:rPr>
          <w:rFonts w:ascii="Arial" w:hAnsi="Arial" w:cs="Arial"/>
          <w:bCs/>
          <w:color w:val="323E4F"/>
          <w:sz w:val="28"/>
          <w:szCs w:val="28"/>
        </w:rPr>
        <w:t>periencia ciudadana y notarial.</w:t>
      </w:r>
    </w:p>
    <w:p w14:paraId="5E3EB0E8" w14:textId="77777777" w:rsidR="0063553C" w:rsidRDefault="0063553C" w:rsidP="0063553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02C5A216" w14:textId="77777777" w:rsidR="0063553C" w:rsidRDefault="0063553C" w:rsidP="0063553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 xml:space="preserve">2.- </w:t>
      </w:r>
      <w:r w:rsidRPr="0063553C">
        <w:rPr>
          <w:rFonts w:ascii="Arial" w:hAnsi="Arial" w:cs="Arial"/>
          <w:bCs/>
          <w:color w:val="323E4F"/>
          <w:sz w:val="28"/>
          <w:szCs w:val="28"/>
        </w:rPr>
        <w:t>La actualización de la cartografía digital, realizada en 2022 y 2024 mediante vuelos fotogramétricos que abarcaron más de 590 km² del área metropolitana y siete municipi</w:t>
      </w:r>
      <w:r>
        <w:rPr>
          <w:rFonts w:ascii="Arial" w:hAnsi="Arial" w:cs="Arial"/>
          <w:bCs/>
          <w:color w:val="323E4F"/>
          <w:sz w:val="28"/>
          <w:szCs w:val="28"/>
        </w:rPr>
        <w:t>os con alto crecimiento urbano.</w:t>
      </w:r>
    </w:p>
    <w:p w14:paraId="41C2B6F6" w14:textId="77777777" w:rsidR="0063553C" w:rsidRDefault="0063553C" w:rsidP="0063553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853377A" w14:textId="77777777" w:rsidR="0063553C" w:rsidRDefault="0063553C" w:rsidP="0063553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 xml:space="preserve">3.- </w:t>
      </w:r>
      <w:r w:rsidRPr="0063553C">
        <w:rPr>
          <w:rFonts w:ascii="Arial" w:hAnsi="Arial" w:cs="Arial"/>
          <w:bCs/>
          <w:color w:val="323E4F"/>
          <w:sz w:val="28"/>
          <w:szCs w:val="28"/>
        </w:rPr>
        <w:t>La interoperabilidad entre los sistemas de Catastro y Registro Público, fortalecida en 2023 para vincular de manera más eficiente las bases de datos y facilitar l</w:t>
      </w:r>
      <w:r>
        <w:rPr>
          <w:rFonts w:ascii="Arial" w:hAnsi="Arial" w:cs="Arial"/>
          <w:bCs/>
          <w:color w:val="323E4F"/>
          <w:sz w:val="28"/>
          <w:szCs w:val="28"/>
        </w:rPr>
        <w:t>a trazabilidad de los trámites.</w:t>
      </w:r>
    </w:p>
    <w:p w14:paraId="0A6A5116" w14:textId="77777777" w:rsidR="0063553C" w:rsidRDefault="0063553C" w:rsidP="0063553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34CABC2" w14:textId="77777777" w:rsidR="0063553C" w:rsidRDefault="0063553C" w:rsidP="0063553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 xml:space="preserve">4.- </w:t>
      </w:r>
      <w:r w:rsidRPr="0063553C">
        <w:rPr>
          <w:rFonts w:ascii="Arial" w:hAnsi="Arial" w:cs="Arial"/>
          <w:bCs/>
          <w:color w:val="323E4F"/>
          <w:sz w:val="28"/>
          <w:szCs w:val="28"/>
        </w:rPr>
        <w:t xml:space="preserve">La automatización de trámites catastrales y certificaciones a través de la incorporación, en 2024, de un Administrador de Procesos de Negocio, que permite gestionar flujos de información con el Módulo de Interoperabilidad Seguro de Información Catastral (MISIC), integrando </w:t>
      </w:r>
      <w:r w:rsidRPr="0063553C">
        <w:rPr>
          <w:rFonts w:ascii="Arial" w:hAnsi="Arial" w:cs="Arial"/>
          <w:bCs/>
          <w:color w:val="323E4F"/>
          <w:sz w:val="28"/>
          <w:szCs w:val="28"/>
        </w:rPr>
        <w:lastRenderedPageBreak/>
        <w:t xml:space="preserve">firma electrónica, validación de CURP, tecnología </w:t>
      </w:r>
      <w:proofErr w:type="spellStart"/>
      <w:r w:rsidRPr="0063553C">
        <w:rPr>
          <w:rFonts w:ascii="Arial" w:hAnsi="Arial" w:cs="Arial"/>
          <w:bCs/>
          <w:color w:val="323E4F"/>
          <w:sz w:val="28"/>
          <w:szCs w:val="28"/>
        </w:rPr>
        <w:t>blockchain</w:t>
      </w:r>
      <w:proofErr w:type="spellEnd"/>
      <w:r w:rsidRPr="0063553C">
        <w:rPr>
          <w:rFonts w:ascii="Arial" w:hAnsi="Arial" w:cs="Arial"/>
          <w:bCs/>
          <w:color w:val="323E4F"/>
          <w:sz w:val="28"/>
          <w:szCs w:val="28"/>
        </w:rPr>
        <w:t xml:space="preserve"> y notificaciones automatizadas.</w:t>
      </w:r>
    </w:p>
    <w:p w14:paraId="6CAF876C" w14:textId="77777777" w:rsidR="0063553C" w:rsidRDefault="0063553C" w:rsidP="0063553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17A8DA5E" w14:textId="77777777" w:rsidR="0063553C" w:rsidRDefault="0063553C" w:rsidP="0063553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 xml:space="preserve">5.- </w:t>
      </w:r>
      <w:r w:rsidRPr="0063553C">
        <w:rPr>
          <w:rFonts w:ascii="Arial" w:hAnsi="Arial" w:cs="Arial"/>
          <w:bCs/>
          <w:color w:val="323E4F"/>
          <w:sz w:val="28"/>
          <w:szCs w:val="28"/>
        </w:rPr>
        <w:t xml:space="preserve">El lanzamiento de la nueva Ventanilla Digital, consolidada dentro del portal </w:t>
      </w:r>
      <w:proofErr w:type="spellStart"/>
      <w:r w:rsidRPr="0063553C">
        <w:rPr>
          <w:rFonts w:ascii="Arial" w:hAnsi="Arial" w:cs="Arial"/>
          <w:bCs/>
          <w:color w:val="323E4F"/>
          <w:sz w:val="28"/>
          <w:szCs w:val="28"/>
        </w:rPr>
        <w:t>MiPortal</w:t>
      </w:r>
      <w:proofErr w:type="spellEnd"/>
      <w:r w:rsidRPr="0063553C">
        <w:rPr>
          <w:rFonts w:ascii="Arial" w:hAnsi="Arial" w:cs="Arial"/>
          <w:bCs/>
          <w:color w:val="323E4F"/>
          <w:sz w:val="28"/>
          <w:szCs w:val="28"/>
        </w:rPr>
        <w:t xml:space="preserve"> IRCNL (https://miportal.ircnl.gob.mx), la cual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 concentra todos los servicios </w:t>
      </w:r>
      <w:r w:rsidRPr="0063553C">
        <w:rPr>
          <w:rFonts w:ascii="Arial" w:hAnsi="Arial" w:cs="Arial"/>
          <w:bCs/>
          <w:color w:val="323E4F"/>
          <w:sz w:val="28"/>
          <w:szCs w:val="28"/>
        </w:rPr>
        <w:t xml:space="preserve">digitales </w:t>
      </w:r>
      <w:r>
        <w:rPr>
          <w:rFonts w:ascii="Arial" w:hAnsi="Arial" w:cs="Arial"/>
          <w:bCs/>
          <w:color w:val="323E4F"/>
          <w:sz w:val="28"/>
          <w:szCs w:val="28"/>
        </w:rPr>
        <w:t>de Registro Público y Catastro.</w:t>
      </w:r>
    </w:p>
    <w:p w14:paraId="500CFCDE" w14:textId="77777777" w:rsidR="0063553C" w:rsidRDefault="0063553C" w:rsidP="0063553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35AEA66B" w14:textId="77777777" w:rsidR="0063553C" w:rsidRDefault="0063553C" w:rsidP="0063553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63553C">
        <w:rPr>
          <w:rFonts w:ascii="Arial" w:hAnsi="Arial" w:cs="Arial"/>
          <w:bCs/>
          <w:color w:val="323E4F"/>
          <w:sz w:val="28"/>
          <w:szCs w:val="28"/>
        </w:rPr>
        <w:t>Esta herramienta permite a notarios —y próximamente a la ciudadanía— realizar trámites de manera ágil, segura y completamente digital, fortaleciendo la atención ciudadana y reducien</w:t>
      </w:r>
      <w:r>
        <w:rPr>
          <w:rFonts w:ascii="Arial" w:hAnsi="Arial" w:cs="Arial"/>
          <w:bCs/>
          <w:color w:val="323E4F"/>
          <w:sz w:val="28"/>
          <w:szCs w:val="28"/>
        </w:rPr>
        <w:t>do tiempos, traslados y costos.</w:t>
      </w:r>
    </w:p>
    <w:p w14:paraId="30369867" w14:textId="77777777" w:rsidR="0063553C" w:rsidRDefault="0063553C" w:rsidP="0063553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EDF38BF" w14:textId="1D99FC67" w:rsidR="0063553C" w:rsidRPr="00E64927" w:rsidRDefault="0063553C" w:rsidP="0063553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63553C">
        <w:rPr>
          <w:rFonts w:ascii="Arial" w:hAnsi="Arial" w:cs="Arial"/>
          <w:bCs/>
          <w:color w:val="323E4F"/>
          <w:sz w:val="28"/>
          <w:szCs w:val="28"/>
        </w:rPr>
        <w:t>6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.- </w:t>
      </w:r>
      <w:r w:rsidRPr="0063553C">
        <w:rPr>
          <w:rFonts w:ascii="Arial" w:hAnsi="Arial" w:cs="Arial"/>
          <w:bCs/>
          <w:color w:val="323E4F"/>
          <w:sz w:val="28"/>
          <w:szCs w:val="28"/>
        </w:rPr>
        <w:t>El fortalecimiento de la atención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 ciudadana digital, a través de </w:t>
      </w:r>
      <w:r w:rsidRPr="0063553C">
        <w:rPr>
          <w:rFonts w:ascii="Arial" w:hAnsi="Arial" w:cs="Arial"/>
          <w:bCs/>
          <w:color w:val="323E4F"/>
          <w:sz w:val="28"/>
          <w:szCs w:val="28"/>
        </w:rPr>
        <w:t>nuevos canales como asistentes virtuales inteligentes, servicio de WhatsApp institucional (81 1081 8888) y correo de contacto (hola@ircnl.gob.mx), que permiten brindar orientación clara, oportuna y accesible las 24 horas, los siete días de la semana.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046AD" w14:textId="77777777" w:rsidR="009A2E62" w:rsidRDefault="009A2E62" w:rsidP="00E83348">
      <w:r>
        <w:separator/>
      </w:r>
    </w:p>
  </w:endnote>
  <w:endnote w:type="continuationSeparator" w:id="0">
    <w:p w14:paraId="358A5BF7" w14:textId="77777777" w:rsidR="009A2E62" w:rsidRDefault="009A2E6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8BD6C" w14:textId="77777777" w:rsidR="009A2E62" w:rsidRDefault="009A2E62" w:rsidP="00E83348">
      <w:r>
        <w:separator/>
      </w:r>
    </w:p>
  </w:footnote>
  <w:footnote w:type="continuationSeparator" w:id="0">
    <w:p w14:paraId="629FD93A" w14:textId="77777777" w:rsidR="009A2E62" w:rsidRDefault="009A2E6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53C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DDA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0923"/>
    <w:rsid w:val="00E545C2"/>
    <w:rsid w:val="00E626AA"/>
    <w:rsid w:val="00E6407D"/>
    <w:rsid w:val="00E64927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1356B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A522A1-3584-475F-BD97-A0B75D36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598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2025-07-11T20:34:00Z</dcterms:created>
  <dcterms:modified xsi:type="dcterms:W3CDTF">2025-07-11T20:51:00Z</dcterms:modified>
</cp:coreProperties>
</file>